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2369" w:rsidRDefault="00BC2369" w:rsidP="00BC2369">
      <w:pPr>
        <w:bidi/>
        <w:spacing w:line="360" w:lineRule="auto"/>
        <w:jc w:val="center"/>
        <w:rPr>
          <w:rFonts w:ascii="IranNastaliq" w:hAnsi="IranNastaliq" w:cs="IranNastaliq" w:hint="cs"/>
          <w:sz w:val="30"/>
          <w:szCs w:val="30"/>
          <w:rtl/>
          <w:lang w:bidi="fa-IR"/>
        </w:rPr>
      </w:pPr>
      <w:r>
        <w:rPr>
          <w:rFonts w:ascii="IranNastaliq" w:hAnsi="IranNastaliq" w:cs="IranNastaliq" w:hint="cs"/>
          <w:noProof/>
          <w:sz w:val="30"/>
          <w:szCs w:val="3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1" type="#_x0000_t202" style="position:absolute;left:0;text-align:left;margin-left:4.1pt;margin-top:551.5pt;width:469.5pt;height:138.4pt;z-index:251664384" strokeweight="5pt">
            <v:stroke linestyle="thickThin"/>
            <v:shadow color="#868686"/>
            <v:textbox>
              <w:txbxContent>
                <w:p w:rsidR="00BC2369" w:rsidRDefault="00BC2369" w:rsidP="00BC2369">
                  <w:pPr>
                    <w:jc w:val="center"/>
                    <w:rPr>
                      <w:rFonts w:cs="B Lotus" w:hint="cs"/>
                      <w:b/>
                      <w:bCs/>
                      <w:sz w:val="36"/>
                      <w:szCs w:val="36"/>
                      <w:rtl/>
                      <w:lang w:bidi="fa-IR"/>
                    </w:rPr>
                  </w:pPr>
                  <w:r w:rsidRPr="00AB3461">
                    <w:rPr>
                      <w:rFonts w:cs="B Lotus" w:hint="cs"/>
                      <w:b/>
                      <w:bCs/>
                      <w:sz w:val="36"/>
                      <w:szCs w:val="36"/>
                      <w:rtl/>
                      <w:lang w:bidi="fa-IR"/>
                    </w:rPr>
                    <w:t>لطفاً جواب سوالات را در برگه سفيد</w:t>
                  </w:r>
                  <w:r>
                    <w:rPr>
                      <w:rFonts w:cs="B Lotus" w:hint="cs"/>
                      <w:b/>
                      <w:bCs/>
                      <w:sz w:val="36"/>
                      <w:szCs w:val="36"/>
                      <w:rtl/>
                      <w:lang w:bidi="fa-IR"/>
                    </w:rPr>
                    <w:t>تایپ نموده و به آدرس ایمیل آموزش به نشانی</w:t>
                  </w:r>
                </w:p>
                <w:p w:rsidR="00BC2369" w:rsidRDefault="00BC2369" w:rsidP="00BC2369">
                  <w:pPr>
                    <w:jc w:val="center"/>
                    <w:rPr>
                      <w:rFonts w:cs="B Lotus"/>
                      <w:b/>
                      <w:bCs/>
                      <w:sz w:val="36"/>
                      <w:szCs w:val="36"/>
                      <w:lang w:bidi="fa-IR"/>
                    </w:rPr>
                  </w:pPr>
                  <w:hyperlink r:id="rId6" w:history="1">
                    <w:r w:rsidRPr="00387983">
                      <w:rPr>
                        <w:rStyle w:val="Hyperlink"/>
                        <w:rFonts w:cs="B Lotus"/>
                        <w:b/>
                        <w:bCs/>
                        <w:sz w:val="36"/>
                        <w:szCs w:val="36"/>
                        <w:lang w:bidi="fa-IR"/>
                      </w:rPr>
                      <w:t>amouzesh@kmu.ac.ir</w:t>
                    </w:r>
                  </w:hyperlink>
                  <w:r w:rsidRPr="00AB3461">
                    <w:rPr>
                      <w:rFonts w:cs="B Lotus" w:hint="cs"/>
                      <w:b/>
                      <w:bCs/>
                      <w:sz w:val="36"/>
                      <w:szCs w:val="36"/>
                      <w:rtl/>
                      <w:lang w:bidi="fa-IR"/>
                    </w:rPr>
                    <w:t>.</w:t>
                  </w:r>
                </w:p>
                <w:p w:rsidR="00BC2369" w:rsidRPr="00AB3461" w:rsidRDefault="00BC2369" w:rsidP="00BC2369">
                  <w:pPr>
                    <w:jc w:val="center"/>
                    <w:rPr>
                      <w:rFonts w:cs="B Lotus" w:hint="cs"/>
                      <w:b/>
                      <w:bCs/>
                      <w:sz w:val="36"/>
                      <w:szCs w:val="36"/>
                      <w:rtl/>
                      <w:lang w:bidi="fa-IR"/>
                    </w:rPr>
                  </w:pPr>
                  <w:r>
                    <w:rPr>
                      <w:rFonts w:cs="B Lotus" w:hint="cs"/>
                      <w:b/>
                      <w:bCs/>
                      <w:sz w:val="36"/>
                      <w:szCs w:val="36"/>
                      <w:rtl/>
                      <w:lang w:bidi="fa-IR"/>
                    </w:rPr>
                    <w:t>ارسال نمایید عدم ارسال فرم در موعد مقرر به منزله عدم قبولی فرد می باشد</w:t>
                  </w:r>
                </w:p>
              </w:txbxContent>
            </v:textbox>
            <w10:wrap anchorx="page"/>
          </v:shape>
        </w:pict>
      </w:r>
      <w:r>
        <w:rPr>
          <w:rFonts w:ascii="IranNastaliq" w:hAnsi="IranNastaliq" w:cs="IranNastaliq" w:hint="cs"/>
          <w:noProof/>
          <w:sz w:val="30"/>
          <w:szCs w:val="30"/>
        </w:rPr>
        <w:drawing>
          <wp:inline distT="0" distB="0" distL="0" distR="0">
            <wp:extent cx="716280" cy="716280"/>
            <wp:effectExtent l="19050" t="0" r="7620" b="0"/>
            <wp:docPr id="1" name="Picture 1" descr="untitled42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ntitled421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280" cy="7162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C2369" w:rsidRPr="00DE6FE3" w:rsidRDefault="00BC2369" w:rsidP="00BC2369">
      <w:pPr>
        <w:bidi/>
        <w:spacing w:line="360" w:lineRule="auto"/>
        <w:jc w:val="center"/>
        <w:rPr>
          <w:rFonts w:ascii="IranNastaliq" w:hAnsi="IranNastaliq" w:cs="IranNastaliq"/>
          <w:sz w:val="30"/>
          <w:szCs w:val="30"/>
          <w:rtl/>
          <w:lang w:bidi="fa-IR"/>
        </w:rPr>
      </w:pPr>
      <w:r w:rsidRPr="00DE6FE3">
        <w:rPr>
          <w:rFonts w:ascii="IranNastaliq" w:hAnsi="IranNastaliq" w:cs="IranNastaliq"/>
          <w:sz w:val="30"/>
          <w:szCs w:val="30"/>
          <w:rtl/>
          <w:lang w:bidi="fa-IR"/>
        </w:rPr>
        <w:t>وزارت بهداشت درمان و آموزش پزشکی</w:t>
      </w:r>
    </w:p>
    <w:p w:rsidR="00BC2369" w:rsidRPr="00DE6FE3" w:rsidRDefault="00BC2369" w:rsidP="00BC2369">
      <w:pPr>
        <w:bidi/>
        <w:spacing w:line="360" w:lineRule="auto"/>
        <w:jc w:val="center"/>
        <w:rPr>
          <w:rFonts w:cs="B Yagut" w:hint="cs"/>
          <w:b/>
          <w:bCs/>
          <w:sz w:val="26"/>
          <w:szCs w:val="26"/>
          <w:rtl/>
          <w:lang w:bidi="fa-IR"/>
        </w:rPr>
      </w:pPr>
      <w:r w:rsidRPr="00DE6FE3">
        <w:rPr>
          <w:rFonts w:cs="B Yagut" w:hint="cs"/>
          <w:b/>
          <w:bCs/>
          <w:sz w:val="26"/>
          <w:szCs w:val="26"/>
          <w:rtl/>
          <w:lang w:bidi="fa-IR"/>
        </w:rPr>
        <w:t>گزارش شناخت دوره توجیهی بدو خدمت</w:t>
      </w:r>
    </w:p>
    <w:p w:rsidR="00BC2369" w:rsidRPr="00BC2369" w:rsidRDefault="00BC2369" w:rsidP="00BC2369">
      <w:pPr>
        <w:bidi/>
        <w:spacing w:line="360" w:lineRule="auto"/>
        <w:jc w:val="center"/>
        <w:rPr>
          <w:rFonts w:cs="B Yagut" w:hint="cs"/>
          <w:b/>
          <w:bCs/>
          <w:color w:val="FF0000"/>
          <w:sz w:val="32"/>
          <w:szCs w:val="32"/>
          <w:u w:val="single"/>
          <w:rtl/>
          <w:lang w:bidi="fa-IR"/>
        </w:rPr>
      </w:pPr>
      <w:r w:rsidRPr="00BC2369">
        <w:rPr>
          <w:rFonts w:cs="B Yagut" w:hint="cs"/>
          <w:b/>
          <w:bCs/>
          <w:color w:val="FF0000"/>
          <w:sz w:val="32"/>
          <w:szCs w:val="32"/>
          <w:u w:val="single"/>
          <w:rtl/>
          <w:lang w:bidi="fa-IR"/>
        </w:rPr>
        <w:t>(ویژه دارندگان مدارک تحصیلی فوق ديپلم،ديپلم و پايين تر)</w:t>
      </w:r>
    </w:p>
    <w:p w:rsidR="00BC2369" w:rsidRDefault="00BC2369" w:rsidP="00BC2369">
      <w:pPr>
        <w:bidi/>
        <w:spacing w:line="360" w:lineRule="auto"/>
        <w:jc w:val="both"/>
        <w:rPr>
          <w:rFonts w:cs="B Yagut" w:hint="cs"/>
          <w:sz w:val="26"/>
          <w:szCs w:val="26"/>
          <w:rtl/>
          <w:lang w:bidi="fa-IR"/>
        </w:rPr>
      </w:pPr>
    </w:p>
    <w:p w:rsidR="00BC2369" w:rsidRPr="00DE6FE3" w:rsidRDefault="00BC2369" w:rsidP="00BC2369">
      <w:pPr>
        <w:bidi/>
        <w:spacing w:line="360" w:lineRule="auto"/>
        <w:jc w:val="both"/>
        <w:rPr>
          <w:rFonts w:cs="B Yagut" w:hint="cs"/>
          <w:b/>
          <w:bCs/>
          <w:sz w:val="26"/>
          <w:szCs w:val="26"/>
          <w:rtl/>
          <w:lang w:bidi="fa-IR"/>
        </w:rPr>
      </w:pPr>
      <w:r w:rsidRPr="00DE6FE3">
        <w:rPr>
          <w:rFonts w:cs="B Yagut" w:hint="cs"/>
          <w:b/>
          <w:bCs/>
          <w:sz w:val="26"/>
          <w:szCs w:val="26"/>
          <w:rtl/>
          <w:lang w:bidi="fa-IR"/>
        </w:rPr>
        <w:t>نام و نام خانوادگی شرکت کننده:</w:t>
      </w:r>
    </w:p>
    <w:p w:rsidR="00BC2369" w:rsidRPr="00DE6FE3" w:rsidRDefault="00BC2369" w:rsidP="00BC2369">
      <w:pPr>
        <w:bidi/>
        <w:spacing w:line="360" w:lineRule="auto"/>
        <w:jc w:val="both"/>
        <w:rPr>
          <w:rFonts w:cs="B Yagut" w:hint="cs"/>
          <w:b/>
          <w:bCs/>
          <w:sz w:val="26"/>
          <w:szCs w:val="26"/>
          <w:rtl/>
          <w:lang w:bidi="fa-IR"/>
        </w:rPr>
      </w:pPr>
      <w:r w:rsidRPr="00DE6FE3">
        <w:rPr>
          <w:rFonts w:cs="B Yagut" w:hint="cs"/>
          <w:b/>
          <w:bCs/>
          <w:sz w:val="26"/>
          <w:szCs w:val="26"/>
          <w:rtl/>
          <w:lang w:bidi="fa-IR"/>
        </w:rPr>
        <w:t>عنوان شغل:</w:t>
      </w:r>
    </w:p>
    <w:p w:rsidR="00BC2369" w:rsidRPr="00DE6FE3" w:rsidRDefault="00BC2369" w:rsidP="00BC2369">
      <w:pPr>
        <w:bidi/>
        <w:spacing w:line="360" w:lineRule="auto"/>
        <w:jc w:val="both"/>
        <w:rPr>
          <w:rFonts w:cs="B Yagut" w:hint="cs"/>
          <w:b/>
          <w:bCs/>
          <w:sz w:val="26"/>
          <w:szCs w:val="26"/>
          <w:rtl/>
          <w:lang w:bidi="fa-IR"/>
        </w:rPr>
      </w:pPr>
      <w:r w:rsidRPr="00DE6FE3">
        <w:rPr>
          <w:rFonts w:cs="B Yagut" w:hint="cs"/>
          <w:b/>
          <w:bCs/>
          <w:sz w:val="26"/>
          <w:szCs w:val="26"/>
          <w:rtl/>
          <w:lang w:bidi="fa-IR"/>
        </w:rPr>
        <w:t>نام واحد محل خدمت:</w:t>
      </w:r>
    </w:p>
    <w:p w:rsidR="00BC2369" w:rsidRPr="00DE6FE3" w:rsidRDefault="00BC2369" w:rsidP="00BC2369">
      <w:pPr>
        <w:bidi/>
        <w:spacing w:line="360" w:lineRule="auto"/>
        <w:jc w:val="both"/>
        <w:rPr>
          <w:rFonts w:cs="B Yagut" w:hint="cs"/>
          <w:b/>
          <w:bCs/>
          <w:sz w:val="26"/>
          <w:szCs w:val="26"/>
          <w:rtl/>
          <w:lang w:bidi="fa-IR"/>
        </w:rPr>
      </w:pPr>
      <w:r w:rsidRPr="00DE6FE3">
        <w:rPr>
          <w:rFonts w:cs="B Yagut" w:hint="cs"/>
          <w:b/>
          <w:bCs/>
          <w:sz w:val="26"/>
          <w:szCs w:val="26"/>
          <w:rtl/>
          <w:lang w:bidi="fa-IR"/>
        </w:rPr>
        <w:t>تاریخ دریافت دفترچه شناخت:</w:t>
      </w:r>
    </w:p>
    <w:p w:rsidR="00BC2369" w:rsidRDefault="00BC2369" w:rsidP="00BC2369">
      <w:pPr>
        <w:bidi/>
        <w:spacing w:line="360" w:lineRule="auto"/>
        <w:jc w:val="both"/>
        <w:rPr>
          <w:rFonts w:cs="B Yagut" w:hint="cs"/>
          <w:sz w:val="26"/>
          <w:szCs w:val="26"/>
          <w:rtl/>
          <w:lang w:bidi="fa-IR"/>
        </w:rPr>
      </w:pPr>
      <w:r>
        <w:rPr>
          <w:rFonts w:cs="B Yagut" w:hint="cs"/>
          <w:sz w:val="26"/>
          <w:szCs w:val="26"/>
          <w:rtl/>
          <w:lang w:bidi="fa-IR"/>
        </w:rPr>
        <w:t>آخرین مهلت تکمیل و تحویل دفترچه به واحد آموزش ضمن خدمت کارکنان دانشگاه: (</w:t>
      </w:r>
      <w:r w:rsidRPr="00505153">
        <w:rPr>
          <w:rFonts w:cs="B Yagut" w:hint="cs"/>
          <w:b/>
          <w:bCs/>
          <w:sz w:val="26"/>
          <w:szCs w:val="26"/>
          <w:u w:val="single"/>
          <w:rtl/>
          <w:lang w:bidi="fa-IR"/>
        </w:rPr>
        <w:t xml:space="preserve">یک ماه </w:t>
      </w:r>
      <w:r>
        <w:rPr>
          <w:rFonts w:cs="B Yagut" w:hint="cs"/>
          <w:sz w:val="26"/>
          <w:szCs w:val="26"/>
          <w:rtl/>
          <w:lang w:bidi="fa-IR"/>
        </w:rPr>
        <w:t>بعد از تحویل دفترچه از واحد آموزش به فرد).</w:t>
      </w:r>
    </w:p>
    <w:p w:rsidR="00BC2369" w:rsidRDefault="00BC2369" w:rsidP="00BC2369">
      <w:pPr>
        <w:bidi/>
        <w:spacing w:line="360" w:lineRule="auto"/>
        <w:jc w:val="both"/>
        <w:rPr>
          <w:rFonts w:cs="B Yagut" w:hint="cs"/>
          <w:sz w:val="26"/>
          <w:szCs w:val="26"/>
          <w:rtl/>
          <w:lang w:bidi="fa-IR"/>
        </w:rPr>
      </w:pPr>
    </w:p>
    <w:p w:rsidR="00BC2369" w:rsidRDefault="00BC2369" w:rsidP="00BC2369">
      <w:pPr>
        <w:bidi/>
        <w:spacing w:line="360" w:lineRule="auto"/>
        <w:jc w:val="both"/>
        <w:rPr>
          <w:rFonts w:cs="B Yagut" w:hint="cs"/>
          <w:sz w:val="26"/>
          <w:szCs w:val="26"/>
          <w:rtl/>
          <w:lang w:bidi="fa-IR"/>
        </w:rPr>
      </w:pPr>
    </w:p>
    <w:p w:rsidR="00BC2369" w:rsidRDefault="00BC2369" w:rsidP="00BC2369">
      <w:pPr>
        <w:bidi/>
        <w:spacing w:line="360" w:lineRule="auto"/>
        <w:jc w:val="center"/>
        <w:rPr>
          <w:rFonts w:cs="B Yagut" w:hint="cs"/>
          <w:b/>
          <w:bCs/>
          <w:sz w:val="26"/>
          <w:szCs w:val="26"/>
          <w:rtl/>
          <w:lang w:bidi="fa-IR"/>
        </w:rPr>
      </w:pPr>
      <w:r>
        <w:rPr>
          <w:rFonts w:cs="B Yagut" w:hint="cs"/>
          <w:b/>
          <w:bCs/>
          <w:sz w:val="26"/>
          <w:szCs w:val="26"/>
          <w:rtl/>
          <w:lang w:bidi="fa-IR"/>
        </w:rPr>
        <w:t xml:space="preserve">                                                       </w:t>
      </w:r>
      <w:r w:rsidRPr="00DE6FE3">
        <w:rPr>
          <w:rFonts w:cs="B Yagut" w:hint="cs"/>
          <w:b/>
          <w:bCs/>
          <w:sz w:val="26"/>
          <w:szCs w:val="26"/>
          <w:rtl/>
          <w:lang w:bidi="fa-IR"/>
        </w:rPr>
        <w:t>دانشگاه علوم پزشکی و خدمات بهداشتی درمانی کرمان</w:t>
      </w:r>
    </w:p>
    <w:p w:rsidR="00BC2369" w:rsidRPr="001E0472" w:rsidRDefault="00BC2369" w:rsidP="00BC2369">
      <w:pPr>
        <w:pBdr>
          <w:top w:val="single" w:sz="4" w:space="1" w:color="auto"/>
        </w:pBdr>
        <w:bidi/>
        <w:spacing w:line="360" w:lineRule="auto"/>
        <w:jc w:val="center"/>
        <w:rPr>
          <w:rFonts w:cs="B Yagut" w:hint="cs"/>
          <w:b/>
          <w:bCs/>
          <w:sz w:val="34"/>
          <w:szCs w:val="34"/>
          <w:rtl/>
          <w:lang w:bidi="fa-IR"/>
        </w:rPr>
      </w:pPr>
      <w:r>
        <w:rPr>
          <w:noProof/>
          <w:rtl/>
          <w:lang w:bidi="fa-IR"/>
        </w:rPr>
        <w:pict>
          <v:oval id="_x0000_s1028" style="position:absolute;left:0;text-align:left;margin-left:225.35pt;margin-top:101.95pt;width:31.5pt;height:33.75pt;z-index:251662336" strokecolor="white">
            <v:textbox style="mso-next-textbox:#_x0000_s1028">
              <w:txbxContent>
                <w:p w:rsidR="00BC2369" w:rsidRPr="00732232" w:rsidRDefault="00BC2369" w:rsidP="00BC2369">
                  <w:pPr>
                    <w:jc w:val="center"/>
                    <w:rPr>
                      <w:b/>
                      <w:bCs/>
                      <w:sz w:val="28"/>
                      <w:szCs w:val="28"/>
                      <w:lang w:bidi="fa-IR"/>
                    </w:rPr>
                  </w:pPr>
                  <w:r>
                    <w:rPr>
                      <w:rFonts w:hint="cs"/>
                      <w:b/>
                      <w:bCs/>
                      <w:sz w:val="28"/>
                      <w:szCs w:val="28"/>
                      <w:rtl/>
                      <w:lang w:bidi="fa-IR"/>
                    </w:rPr>
                    <w:t>1</w:t>
                  </w:r>
                </w:p>
              </w:txbxContent>
            </v:textbox>
            <w10:wrap anchorx="page"/>
          </v:oval>
        </w:pict>
      </w:r>
      <w:r>
        <w:rPr>
          <w:rtl/>
          <w:lang w:bidi="fa-IR"/>
        </w:rPr>
        <w:br w:type="page"/>
      </w:r>
      <w:r w:rsidRPr="001E0472">
        <w:rPr>
          <w:rFonts w:cs="B Yagut" w:hint="cs"/>
          <w:b/>
          <w:bCs/>
          <w:sz w:val="34"/>
          <w:szCs w:val="34"/>
          <w:rtl/>
          <w:lang w:bidi="fa-IR"/>
        </w:rPr>
        <w:lastRenderedPageBreak/>
        <w:t>شرکت کننده محترم</w:t>
      </w:r>
    </w:p>
    <w:p w:rsidR="00BC2369" w:rsidRPr="001E0472" w:rsidRDefault="00BC2369" w:rsidP="00BC2369">
      <w:pPr>
        <w:bidi/>
        <w:spacing w:line="360" w:lineRule="auto"/>
        <w:jc w:val="center"/>
        <w:rPr>
          <w:rFonts w:cs="B Yagut" w:hint="cs"/>
          <w:b/>
          <w:bCs/>
          <w:sz w:val="26"/>
          <w:szCs w:val="26"/>
          <w:rtl/>
          <w:lang w:bidi="fa-IR"/>
        </w:rPr>
      </w:pPr>
      <w:r>
        <w:rPr>
          <w:rFonts w:cs="B Yagut" w:hint="cs"/>
          <w:b/>
          <w:bCs/>
          <w:noProof/>
          <w:sz w:val="26"/>
          <w:szCs w:val="26"/>
          <w:rtl/>
          <w:lang w:bidi="fa-IR"/>
        </w:rPr>
        <w:pict>
          <v:shapetype id="_x0000_t80" coordsize="21600,21600" o:spt="80" adj="14400,5400,18000,8100" path="m,l21600,,21600@0@5@0@5@2@4@2,10800,21600@1@2@3@2@3@0,0@0xe">
            <v:stroke joinstyle="miter"/>
            <v:formulas>
              <v:f eqn="val #0"/>
              <v:f eqn="val #1"/>
              <v:f eqn="val #2"/>
              <v:f eqn="val #3"/>
              <v:f eqn="sum 21600 0 #1"/>
              <v:f eqn="sum 21600 0 #3"/>
              <v:f eqn="prod #0 1 2"/>
            </v:formulas>
            <v:path o:connecttype="custom" o:connectlocs="10800,0;0,@6;10800,21600;21600,@6" o:connectangles="270,180,90,0" textboxrect="0,0,21600,@0"/>
            <v:handles>
              <v:h position="topLeft,#0" yrange="0,@2"/>
              <v:h position="#1,bottomRight" xrange="0,@3"/>
              <v:h position="#3,#2" xrange="@1,10800" yrange="@0,21600"/>
            </v:handles>
          </v:shapetype>
          <v:shape id="_x0000_s1026" type="#_x0000_t80" style="position:absolute;left:0;text-align:left;margin-left:319.1pt;margin-top:-51.2pt;width:187.5pt;height:83.25pt;z-index:251660288" strokecolor="#666" strokeweight="1pt">
            <v:fill color2="#999" focusposition="1" focussize="" focus="100%" type="gradient"/>
            <v:shadow on="t" type="perspective" color="#7f7f7f" opacity=".5" offset="1pt" offset2="-3pt"/>
            <v:textbox>
              <w:txbxContent>
                <w:p w:rsidR="00BC2369" w:rsidRPr="005D54A1" w:rsidRDefault="00BC2369" w:rsidP="00BC2369">
                  <w:pPr>
                    <w:bidi/>
                    <w:jc w:val="center"/>
                    <w:rPr>
                      <w:rFonts w:cs="B Lotus" w:hint="cs"/>
                      <w:b/>
                      <w:bCs/>
                      <w:sz w:val="28"/>
                      <w:szCs w:val="28"/>
                      <w:rtl/>
                      <w:lang w:bidi="fa-IR"/>
                    </w:rPr>
                  </w:pPr>
                  <w:r w:rsidRPr="005D54A1">
                    <w:rPr>
                      <w:rFonts w:cs="B Lotus" w:hint="cs"/>
                      <w:b/>
                      <w:bCs/>
                      <w:sz w:val="28"/>
                      <w:szCs w:val="28"/>
                      <w:rtl/>
                      <w:lang w:bidi="fa-IR"/>
                    </w:rPr>
                    <w:t xml:space="preserve">اين </w:t>
                  </w:r>
                  <w:r w:rsidRPr="005D54A1">
                    <w:rPr>
                      <w:rFonts w:cs="B Lotus" w:hint="cs"/>
                      <w:b/>
                      <w:bCs/>
                      <w:sz w:val="28"/>
                      <w:szCs w:val="28"/>
                      <w:rtl/>
                      <w:lang w:bidi="fa-IR"/>
                    </w:rPr>
                    <w:t>جدول توسط واحد آموزش ضمن خدمت تكميل مي گردد.</w:t>
                  </w:r>
                </w:p>
              </w:txbxContent>
            </v:textbox>
            <w10:wrap anchorx="page"/>
          </v:shape>
        </w:pict>
      </w:r>
      <w:r w:rsidRPr="001E0472">
        <w:rPr>
          <w:rFonts w:cs="B Yagut" w:hint="cs"/>
          <w:b/>
          <w:bCs/>
          <w:sz w:val="26"/>
          <w:szCs w:val="26"/>
          <w:rtl/>
          <w:lang w:bidi="fa-IR"/>
        </w:rPr>
        <w:t>فرم ارزیابی شناخت</w:t>
      </w:r>
    </w:p>
    <w:tbl>
      <w:tblPr>
        <w:bidiVisual/>
        <w:tblW w:w="10800" w:type="dxa"/>
        <w:tblInd w:w="-721" w:type="dxa"/>
        <w:tblBorders>
          <w:top w:val="thinThickSmallGap" w:sz="24" w:space="0" w:color="auto"/>
          <w:left w:val="thickThinSmallGap" w:sz="24" w:space="0" w:color="auto"/>
          <w:bottom w:val="thickThinSmallGap" w:sz="24" w:space="0" w:color="auto"/>
          <w:right w:val="thinThickSmallGap" w:sz="2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20"/>
        <w:gridCol w:w="5040"/>
        <w:gridCol w:w="1080"/>
        <w:gridCol w:w="900"/>
        <w:gridCol w:w="900"/>
        <w:gridCol w:w="900"/>
        <w:gridCol w:w="1260"/>
      </w:tblGrid>
      <w:tr w:rsidR="00BC2369" w:rsidRPr="00180F4E" w:rsidTr="006553F7">
        <w:tc>
          <w:tcPr>
            <w:tcW w:w="720" w:type="dxa"/>
            <w:vMerge w:val="restart"/>
            <w:vAlign w:val="center"/>
          </w:tcPr>
          <w:p w:rsidR="00BC2369" w:rsidRPr="00180F4E" w:rsidRDefault="00BC2369" w:rsidP="006553F7">
            <w:pPr>
              <w:bidi/>
              <w:jc w:val="center"/>
              <w:rPr>
                <w:rFonts w:cs="B Yagut" w:hint="cs"/>
                <w:b/>
                <w:bCs/>
                <w:sz w:val="20"/>
                <w:szCs w:val="20"/>
                <w:rtl/>
                <w:lang w:bidi="fa-IR"/>
              </w:rPr>
            </w:pPr>
            <w:r w:rsidRPr="00180F4E">
              <w:rPr>
                <w:rFonts w:cs="B Yagut" w:hint="cs"/>
                <w:b/>
                <w:bCs/>
                <w:sz w:val="20"/>
                <w:szCs w:val="20"/>
                <w:rtl/>
                <w:lang w:bidi="fa-IR"/>
              </w:rPr>
              <w:t>ردیف</w:t>
            </w:r>
          </w:p>
        </w:tc>
        <w:tc>
          <w:tcPr>
            <w:tcW w:w="5040" w:type="dxa"/>
            <w:vMerge w:val="restart"/>
            <w:vAlign w:val="center"/>
          </w:tcPr>
          <w:p w:rsidR="00BC2369" w:rsidRPr="00180F4E" w:rsidRDefault="00BC2369" w:rsidP="006553F7">
            <w:pPr>
              <w:bidi/>
              <w:jc w:val="center"/>
              <w:rPr>
                <w:rFonts w:cs="B Yagut" w:hint="cs"/>
                <w:b/>
                <w:bCs/>
                <w:sz w:val="20"/>
                <w:szCs w:val="20"/>
                <w:rtl/>
                <w:lang w:bidi="fa-IR"/>
              </w:rPr>
            </w:pPr>
            <w:r w:rsidRPr="00180F4E">
              <w:rPr>
                <w:rFonts w:cs="B Yagut" w:hint="cs"/>
                <w:b/>
                <w:bCs/>
                <w:sz w:val="20"/>
                <w:szCs w:val="20"/>
                <w:rtl/>
                <w:lang w:bidi="fa-IR"/>
              </w:rPr>
              <w:t>سوال</w:t>
            </w:r>
          </w:p>
        </w:tc>
        <w:tc>
          <w:tcPr>
            <w:tcW w:w="5040" w:type="dxa"/>
            <w:gridSpan w:val="5"/>
            <w:vAlign w:val="center"/>
          </w:tcPr>
          <w:p w:rsidR="00BC2369" w:rsidRPr="00180F4E" w:rsidRDefault="00BC2369" w:rsidP="006553F7">
            <w:pPr>
              <w:bidi/>
              <w:jc w:val="center"/>
              <w:rPr>
                <w:rFonts w:cs="B Yagut" w:hint="cs"/>
                <w:b/>
                <w:bCs/>
                <w:sz w:val="20"/>
                <w:szCs w:val="20"/>
                <w:rtl/>
                <w:lang w:bidi="fa-IR"/>
              </w:rPr>
            </w:pPr>
            <w:r w:rsidRPr="00180F4E">
              <w:rPr>
                <w:rFonts w:cs="B Yagut" w:hint="cs"/>
                <w:b/>
                <w:bCs/>
                <w:sz w:val="20"/>
                <w:szCs w:val="20"/>
                <w:rtl/>
                <w:lang w:bidi="fa-IR"/>
              </w:rPr>
              <w:t>امتیاز</w:t>
            </w:r>
          </w:p>
        </w:tc>
      </w:tr>
      <w:tr w:rsidR="00BC2369" w:rsidRPr="00180F4E" w:rsidTr="006553F7">
        <w:tc>
          <w:tcPr>
            <w:tcW w:w="720" w:type="dxa"/>
            <w:vMerge/>
            <w:vAlign w:val="center"/>
          </w:tcPr>
          <w:p w:rsidR="00BC2369" w:rsidRPr="00180F4E" w:rsidRDefault="00BC2369" w:rsidP="006553F7">
            <w:pPr>
              <w:bidi/>
              <w:jc w:val="center"/>
              <w:rPr>
                <w:rFonts w:cs="B Yagut" w:hint="cs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5040" w:type="dxa"/>
            <w:vMerge/>
            <w:vAlign w:val="center"/>
          </w:tcPr>
          <w:p w:rsidR="00BC2369" w:rsidRPr="00180F4E" w:rsidRDefault="00BC2369" w:rsidP="006553F7">
            <w:pPr>
              <w:bidi/>
              <w:jc w:val="center"/>
              <w:rPr>
                <w:rFonts w:cs="B Yagut" w:hint="cs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080" w:type="dxa"/>
            <w:vAlign w:val="center"/>
          </w:tcPr>
          <w:p w:rsidR="00BC2369" w:rsidRPr="00180F4E" w:rsidRDefault="00BC2369" w:rsidP="006553F7">
            <w:pPr>
              <w:bidi/>
              <w:jc w:val="center"/>
              <w:rPr>
                <w:rFonts w:cs="B Yagut" w:hint="cs"/>
                <w:b/>
                <w:bCs/>
                <w:sz w:val="20"/>
                <w:szCs w:val="20"/>
                <w:rtl/>
                <w:lang w:bidi="fa-IR"/>
              </w:rPr>
            </w:pPr>
            <w:r w:rsidRPr="00180F4E">
              <w:rPr>
                <w:rFonts w:cs="B Yagut" w:hint="cs"/>
                <w:b/>
                <w:bCs/>
                <w:sz w:val="20"/>
                <w:szCs w:val="20"/>
                <w:rtl/>
                <w:lang w:bidi="fa-IR"/>
              </w:rPr>
              <w:t>خیلی خوب</w:t>
            </w:r>
          </w:p>
        </w:tc>
        <w:tc>
          <w:tcPr>
            <w:tcW w:w="900" w:type="dxa"/>
            <w:vAlign w:val="center"/>
          </w:tcPr>
          <w:p w:rsidR="00BC2369" w:rsidRPr="00180F4E" w:rsidRDefault="00BC2369" w:rsidP="006553F7">
            <w:pPr>
              <w:bidi/>
              <w:jc w:val="center"/>
              <w:rPr>
                <w:rFonts w:cs="B Yagut" w:hint="cs"/>
                <w:b/>
                <w:bCs/>
                <w:sz w:val="20"/>
                <w:szCs w:val="20"/>
                <w:rtl/>
                <w:lang w:bidi="fa-IR"/>
              </w:rPr>
            </w:pPr>
            <w:r w:rsidRPr="00180F4E">
              <w:rPr>
                <w:rFonts w:cs="B Yagut" w:hint="cs"/>
                <w:b/>
                <w:bCs/>
                <w:sz w:val="20"/>
                <w:szCs w:val="20"/>
                <w:rtl/>
                <w:lang w:bidi="fa-IR"/>
              </w:rPr>
              <w:t>خوب</w:t>
            </w:r>
          </w:p>
        </w:tc>
        <w:tc>
          <w:tcPr>
            <w:tcW w:w="900" w:type="dxa"/>
            <w:vAlign w:val="center"/>
          </w:tcPr>
          <w:p w:rsidR="00BC2369" w:rsidRPr="00180F4E" w:rsidRDefault="00BC2369" w:rsidP="006553F7">
            <w:pPr>
              <w:bidi/>
              <w:jc w:val="center"/>
              <w:rPr>
                <w:rFonts w:cs="B Yagut" w:hint="cs"/>
                <w:b/>
                <w:bCs/>
                <w:sz w:val="20"/>
                <w:szCs w:val="20"/>
                <w:rtl/>
                <w:lang w:bidi="fa-IR"/>
              </w:rPr>
            </w:pPr>
            <w:r w:rsidRPr="00180F4E">
              <w:rPr>
                <w:rFonts w:cs="B Yagut" w:hint="cs"/>
                <w:b/>
                <w:bCs/>
                <w:sz w:val="20"/>
                <w:szCs w:val="20"/>
                <w:rtl/>
                <w:lang w:bidi="fa-IR"/>
              </w:rPr>
              <w:t>متوسط</w:t>
            </w:r>
          </w:p>
        </w:tc>
        <w:tc>
          <w:tcPr>
            <w:tcW w:w="900" w:type="dxa"/>
            <w:vAlign w:val="center"/>
          </w:tcPr>
          <w:p w:rsidR="00BC2369" w:rsidRPr="00180F4E" w:rsidRDefault="00BC2369" w:rsidP="006553F7">
            <w:pPr>
              <w:bidi/>
              <w:jc w:val="center"/>
              <w:rPr>
                <w:rFonts w:cs="B Yagut" w:hint="cs"/>
                <w:b/>
                <w:bCs/>
                <w:sz w:val="20"/>
                <w:szCs w:val="20"/>
                <w:rtl/>
                <w:lang w:bidi="fa-IR"/>
              </w:rPr>
            </w:pPr>
            <w:r w:rsidRPr="00180F4E">
              <w:rPr>
                <w:rFonts w:cs="B Yagut" w:hint="cs"/>
                <w:b/>
                <w:bCs/>
                <w:sz w:val="20"/>
                <w:szCs w:val="20"/>
                <w:rtl/>
                <w:lang w:bidi="fa-IR"/>
              </w:rPr>
              <w:t>ضعیف</w:t>
            </w:r>
          </w:p>
        </w:tc>
        <w:tc>
          <w:tcPr>
            <w:tcW w:w="1260" w:type="dxa"/>
            <w:vAlign w:val="center"/>
          </w:tcPr>
          <w:p w:rsidR="00BC2369" w:rsidRPr="00180F4E" w:rsidRDefault="00BC2369" w:rsidP="006553F7">
            <w:pPr>
              <w:bidi/>
              <w:jc w:val="center"/>
              <w:rPr>
                <w:rFonts w:cs="B Yagut" w:hint="cs"/>
                <w:b/>
                <w:bCs/>
                <w:sz w:val="20"/>
                <w:szCs w:val="20"/>
                <w:rtl/>
                <w:lang w:bidi="fa-IR"/>
              </w:rPr>
            </w:pPr>
            <w:r w:rsidRPr="00180F4E">
              <w:rPr>
                <w:rFonts w:cs="B Yagut" w:hint="cs"/>
                <w:b/>
                <w:bCs/>
                <w:sz w:val="20"/>
                <w:szCs w:val="20"/>
                <w:rtl/>
                <w:lang w:bidi="fa-IR"/>
              </w:rPr>
              <w:t>خیلی ضعیف</w:t>
            </w:r>
          </w:p>
        </w:tc>
      </w:tr>
      <w:tr w:rsidR="00BC2369" w:rsidRPr="00180F4E" w:rsidTr="006553F7">
        <w:tc>
          <w:tcPr>
            <w:tcW w:w="720" w:type="dxa"/>
            <w:vMerge/>
            <w:tcBorders>
              <w:bottom w:val="thinThickSmallGap" w:sz="24" w:space="0" w:color="auto"/>
            </w:tcBorders>
            <w:vAlign w:val="center"/>
          </w:tcPr>
          <w:p w:rsidR="00BC2369" w:rsidRPr="00180F4E" w:rsidRDefault="00BC2369" w:rsidP="006553F7">
            <w:pPr>
              <w:bidi/>
              <w:jc w:val="center"/>
              <w:rPr>
                <w:rFonts w:cs="B Yagut" w:hint="cs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5040" w:type="dxa"/>
            <w:vMerge/>
            <w:tcBorders>
              <w:bottom w:val="thinThickSmallGap" w:sz="24" w:space="0" w:color="auto"/>
            </w:tcBorders>
            <w:vAlign w:val="center"/>
          </w:tcPr>
          <w:p w:rsidR="00BC2369" w:rsidRPr="00180F4E" w:rsidRDefault="00BC2369" w:rsidP="006553F7">
            <w:pPr>
              <w:bidi/>
              <w:jc w:val="center"/>
              <w:rPr>
                <w:rFonts w:cs="B Yagut" w:hint="cs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080" w:type="dxa"/>
            <w:tcBorders>
              <w:bottom w:val="thinThickSmallGap" w:sz="24" w:space="0" w:color="auto"/>
            </w:tcBorders>
            <w:vAlign w:val="center"/>
          </w:tcPr>
          <w:p w:rsidR="00BC2369" w:rsidRPr="00180F4E" w:rsidRDefault="00BC2369" w:rsidP="006553F7">
            <w:pPr>
              <w:bidi/>
              <w:jc w:val="center"/>
              <w:rPr>
                <w:rFonts w:cs="B Yagut" w:hint="cs"/>
                <w:b/>
                <w:bCs/>
                <w:sz w:val="20"/>
                <w:szCs w:val="20"/>
                <w:rtl/>
                <w:lang w:bidi="fa-IR"/>
              </w:rPr>
            </w:pPr>
            <w:r w:rsidRPr="00180F4E">
              <w:rPr>
                <w:rFonts w:cs="B Yagut" w:hint="cs"/>
                <w:b/>
                <w:bCs/>
                <w:sz w:val="20"/>
                <w:szCs w:val="20"/>
                <w:rtl/>
                <w:lang w:bidi="fa-IR"/>
              </w:rPr>
              <w:t>5</w:t>
            </w:r>
          </w:p>
        </w:tc>
        <w:tc>
          <w:tcPr>
            <w:tcW w:w="900" w:type="dxa"/>
            <w:tcBorders>
              <w:bottom w:val="thinThickSmallGap" w:sz="24" w:space="0" w:color="auto"/>
            </w:tcBorders>
            <w:vAlign w:val="center"/>
          </w:tcPr>
          <w:p w:rsidR="00BC2369" w:rsidRPr="00180F4E" w:rsidRDefault="00BC2369" w:rsidP="006553F7">
            <w:pPr>
              <w:bidi/>
              <w:jc w:val="center"/>
              <w:rPr>
                <w:rFonts w:cs="B Yagut" w:hint="cs"/>
                <w:b/>
                <w:bCs/>
                <w:sz w:val="20"/>
                <w:szCs w:val="20"/>
                <w:rtl/>
                <w:lang w:bidi="fa-IR"/>
              </w:rPr>
            </w:pPr>
            <w:r w:rsidRPr="00180F4E">
              <w:rPr>
                <w:rFonts w:cs="B Yagut" w:hint="cs"/>
                <w:b/>
                <w:bCs/>
                <w:sz w:val="20"/>
                <w:szCs w:val="20"/>
                <w:rtl/>
                <w:lang w:bidi="fa-IR"/>
              </w:rPr>
              <w:t>4</w:t>
            </w:r>
          </w:p>
        </w:tc>
        <w:tc>
          <w:tcPr>
            <w:tcW w:w="900" w:type="dxa"/>
            <w:tcBorders>
              <w:bottom w:val="thinThickSmallGap" w:sz="24" w:space="0" w:color="auto"/>
            </w:tcBorders>
            <w:vAlign w:val="center"/>
          </w:tcPr>
          <w:p w:rsidR="00BC2369" w:rsidRPr="00180F4E" w:rsidRDefault="00BC2369" w:rsidP="006553F7">
            <w:pPr>
              <w:bidi/>
              <w:jc w:val="center"/>
              <w:rPr>
                <w:rFonts w:cs="B Yagut" w:hint="cs"/>
                <w:b/>
                <w:bCs/>
                <w:sz w:val="20"/>
                <w:szCs w:val="20"/>
                <w:rtl/>
                <w:lang w:bidi="fa-IR"/>
              </w:rPr>
            </w:pPr>
            <w:r w:rsidRPr="00180F4E">
              <w:rPr>
                <w:rFonts w:cs="B Yagut" w:hint="cs"/>
                <w:b/>
                <w:bCs/>
                <w:sz w:val="20"/>
                <w:szCs w:val="20"/>
                <w:rtl/>
                <w:lang w:bidi="fa-IR"/>
              </w:rPr>
              <w:t>3</w:t>
            </w:r>
          </w:p>
        </w:tc>
        <w:tc>
          <w:tcPr>
            <w:tcW w:w="900" w:type="dxa"/>
            <w:tcBorders>
              <w:bottom w:val="thinThickSmallGap" w:sz="24" w:space="0" w:color="auto"/>
            </w:tcBorders>
            <w:vAlign w:val="center"/>
          </w:tcPr>
          <w:p w:rsidR="00BC2369" w:rsidRPr="00180F4E" w:rsidRDefault="00BC2369" w:rsidP="006553F7">
            <w:pPr>
              <w:bidi/>
              <w:jc w:val="center"/>
              <w:rPr>
                <w:rFonts w:cs="B Yagut" w:hint="cs"/>
                <w:b/>
                <w:bCs/>
                <w:sz w:val="20"/>
                <w:szCs w:val="20"/>
                <w:rtl/>
                <w:lang w:bidi="fa-IR"/>
              </w:rPr>
            </w:pPr>
            <w:r w:rsidRPr="00180F4E">
              <w:rPr>
                <w:rFonts w:cs="B Yagut" w:hint="cs"/>
                <w:b/>
                <w:bCs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1260" w:type="dxa"/>
            <w:tcBorders>
              <w:bottom w:val="thinThickSmallGap" w:sz="24" w:space="0" w:color="auto"/>
            </w:tcBorders>
            <w:vAlign w:val="center"/>
          </w:tcPr>
          <w:p w:rsidR="00BC2369" w:rsidRPr="00180F4E" w:rsidRDefault="00BC2369" w:rsidP="006553F7">
            <w:pPr>
              <w:bidi/>
              <w:jc w:val="center"/>
              <w:rPr>
                <w:rFonts w:cs="B Yagut" w:hint="cs"/>
                <w:b/>
                <w:bCs/>
                <w:sz w:val="20"/>
                <w:szCs w:val="20"/>
                <w:rtl/>
                <w:lang w:bidi="fa-IR"/>
              </w:rPr>
            </w:pPr>
            <w:r w:rsidRPr="00180F4E">
              <w:rPr>
                <w:rFonts w:cs="B Yagut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</w:tr>
      <w:tr w:rsidR="00BC2369" w:rsidRPr="00180F4E" w:rsidTr="006553F7">
        <w:tc>
          <w:tcPr>
            <w:tcW w:w="720" w:type="dxa"/>
            <w:tcBorders>
              <w:top w:val="thinThickSmallGap" w:sz="24" w:space="0" w:color="auto"/>
            </w:tcBorders>
            <w:vAlign w:val="center"/>
          </w:tcPr>
          <w:p w:rsidR="00BC2369" w:rsidRPr="00180F4E" w:rsidRDefault="00BC2369" w:rsidP="006553F7">
            <w:pPr>
              <w:bidi/>
              <w:spacing w:line="360" w:lineRule="auto"/>
              <w:jc w:val="center"/>
              <w:rPr>
                <w:rFonts w:cs="B Yagut" w:hint="cs"/>
                <w:sz w:val="20"/>
                <w:szCs w:val="20"/>
                <w:rtl/>
                <w:lang w:bidi="fa-IR"/>
              </w:rPr>
            </w:pPr>
            <w:r w:rsidRPr="00180F4E">
              <w:rPr>
                <w:rFonts w:cs="B Yagut" w:hint="cs"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5040" w:type="dxa"/>
            <w:tcBorders>
              <w:top w:val="thinThickSmallGap" w:sz="24" w:space="0" w:color="auto"/>
            </w:tcBorders>
            <w:vAlign w:val="center"/>
          </w:tcPr>
          <w:p w:rsidR="00BC2369" w:rsidRPr="00180F4E" w:rsidRDefault="00BC2369" w:rsidP="006553F7">
            <w:pPr>
              <w:bidi/>
              <w:spacing w:line="360" w:lineRule="auto"/>
              <w:jc w:val="both"/>
              <w:rPr>
                <w:rFonts w:cs="B Yagut" w:hint="cs"/>
                <w:sz w:val="20"/>
                <w:szCs w:val="20"/>
                <w:rtl/>
                <w:lang w:bidi="fa-IR"/>
              </w:rPr>
            </w:pPr>
            <w:r w:rsidRPr="00180F4E">
              <w:rPr>
                <w:rFonts w:cs="B Yagut" w:hint="cs"/>
                <w:sz w:val="20"/>
                <w:szCs w:val="20"/>
                <w:rtl/>
                <w:lang w:bidi="fa-IR"/>
              </w:rPr>
              <w:t>دانش مربوط به قسمت نظری</w:t>
            </w:r>
          </w:p>
        </w:tc>
        <w:tc>
          <w:tcPr>
            <w:tcW w:w="1080" w:type="dxa"/>
            <w:tcBorders>
              <w:top w:val="thinThickSmallGap" w:sz="24" w:space="0" w:color="auto"/>
            </w:tcBorders>
            <w:vAlign w:val="center"/>
          </w:tcPr>
          <w:p w:rsidR="00BC2369" w:rsidRPr="00180F4E" w:rsidRDefault="00BC2369" w:rsidP="006553F7">
            <w:pPr>
              <w:bidi/>
              <w:spacing w:line="360" w:lineRule="auto"/>
              <w:jc w:val="center"/>
              <w:rPr>
                <w:rFonts w:cs="B Yagut" w:hint="cs"/>
                <w:sz w:val="20"/>
                <w:szCs w:val="20"/>
                <w:rtl/>
                <w:lang w:bidi="fa-IR"/>
              </w:rPr>
            </w:pPr>
          </w:p>
        </w:tc>
        <w:tc>
          <w:tcPr>
            <w:tcW w:w="900" w:type="dxa"/>
            <w:tcBorders>
              <w:top w:val="thinThickSmallGap" w:sz="24" w:space="0" w:color="auto"/>
            </w:tcBorders>
            <w:vAlign w:val="center"/>
          </w:tcPr>
          <w:p w:rsidR="00BC2369" w:rsidRPr="00180F4E" w:rsidRDefault="00BC2369" w:rsidP="006553F7">
            <w:pPr>
              <w:bidi/>
              <w:spacing w:line="360" w:lineRule="auto"/>
              <w:jc w:val="center"/>
              <w:rPr>
                <w:rFonts w:cs="B Yagut" w:hint="cs"/>
                <w:sz w:val="20"/>
                <w:szCs w:val="20"/>
                <w:rtl/>
                <w:lang w:bidi="fa-IR"/>
              </w:rPr>
            </w:pPr>
          </w:p>
        </w:tc>
        <w:tc>
          <w:tcPr>
            <w:tcW w:w="900" w:type="dxa"/>
            <w:tcBorders>
              <w:top w:val="thinThickSmallGap" w:sz="24" w:space="0" w:color="auto"/>
            </w:tcBorders>
            <w:vAlign w:val="center"/>
          </w:tcPr>
          <w:p w:rsidR="00BC2369" w:rsidRPr="00180F4E" w:rsidRDefault="00BC2369" w:rsidP="006553F7">
            <w:pPr>
              <w:bidi/>
              <w:spacing w:line="360" w:lineRule="auto"/>
              <w:jc w:val="center"/>
              <w:rPr>
                <w:rFonts w:cs="B Yagut" w:hint="cs"/>
                <w:sz w:val="20"/>
                <w:szCs w:val="20"/>
                <w:rtl/>
                <w:lang w:bidi="fa-IR"/>
              </w:rPr>
            </w:pPr>
          </w:p>
        </w:tc>
        <w:tc>
          <w:tcPr>
            <w:tcW w:w="900" w:type="dxa"/>
            <w:tcBorders>
              <w:top w:val="thinThickSmallGap" w:sz="24" w:space="0" w:color="auto"/>
            </w:tcBorders>
            <w:vAlign w:val="center"/>
          </w:tcPr>
          <w:p w:rsidR="00BC2369" w:rsidRPr="00180F4E" w:rsidRDefault="00BC2369" w:rsidP="006553F7">
            <w:pPr>
              <w:bidi/>
              <w:spacing w:line="360" w:lineRule="auto"/>
              <w:jc w:val="center"/>
              <w:rPr>
                <w:rFonts w:cs="B Yagut" w:hint="cs"/>
                <w:sz w:val="20"/>
                <w:szCs w:val="20"/>
                <w:rtl/>
                <w:lang w:bidi="fa-IR"/>
              </w:rPr>
            </w:pPr>
          </w:p>
        </w:tc>
        <w:tc>
          <w:tcPr>
            <w:tcW w:w="1260" w:type="dxa"/>
            <w:tcBorders>
              <w:top w:val="thinThickSmallGap" w:sz="24" w:space="0" w:color="auto"/>
            </w:tcBorders>
            <w:vAlign w:val="center"/>
          </w:tcPr>
          <w:p w:rsidR="00BC2369" w:rsidRPr="00180F4E" w:rsidRDefault="00BC2369" w:rsidP="006553F7">
            <w:pPr>
              <w:bidi/>
              <w:spacing w:line="360" w:lineRule="auto"/>
              <w:jc w:val="center"/>
              <w:rPr>
                <w:rFonts w:cs="B Yagut" w:hint="cs"/>
                <w:sz w:val="20"/>
                <w:szCs w:val="20"/>
                <w:rtl/>
                <w:lang w:bidi="fa-IR"/>
              </w:rPr>
            </w:pPr>
          </w:p>
        </w:tc>
      </w:tr>
      <w:tr w:rsidR="00BC2369" w:rsidRPr="00180F4E" w:rsidTr="006553F7">
        <w:tc>
          <w:tcPr>
            <w:tcW w:w="720" w:type="dxa"/>
            <w:vAlign w:val="center"/>
          </w:tcPr>
          <w:p w:rsidR="00BC2369" w:rsidRPr="00180F4E" w:rsidRDefault="00BC2369" w:rsidP="006553F7">
            <w:pPr>
              <w:bidi/>
              <w:spacing w:line="360" w:lineRule="auto"/>
              <w:jc w:val="center"/>
              <w:rPr>
                <w:rFonts w:cs="B Yagut" w:hint="cs"/>
                <w:sz w:val="20"/>
                <w:szCs w:val="20"/>
                <w:rtl/>
                <w:lang w:bidi="fa-IR"/>
              </w:rPr>
            </w:pPr>
            <w:r w:rsidRPr="00180F4E">
              <w:rPr>
                <w:rFonts w:cs="B Yagut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5040" w:type="dxa"/>
            <w:vAlign w:val="center"/>
          </w:tcPr>
          <w:p w:rsidR="00BC2369" w:rsidRPr="00180F4E" w:rsidRDefault="00BC2369" w:rsidP="006553F7">
            <w:pPr>
              <w:bidi/>
              <w:spacing w:line="360" w:lineRule="auto"/>
              <w:jc w:val="both"/>
              <w:rPr>
                <w:rFonts w:cs="B Yagut" w:hint="cs"/>
                <w:sz w:val="20"/>
                <w:szCs w:val="20"/>
                <w:rtl/>
                <w:lang w:bidi="fa-IR"/>
              </w:rPr>
            </w:pPr>
            <w:r w:rsidRPr="00180F4E">
              <w:rPr>
                <w:rFonts w:cs="B Yagut" w:hint="cs"/>
                <w:sz w:val="20"/>
                <w:szCs w:val="20"/>
                <w:rtl/>
                <w:lang w:bidi="fa-IR"/>
              </w:rPr>
              <w:t>ابتکار شخصی</w:t>
            </w:r>
          </w:p>
        </w:tc>
        <w:tc>
          <w:tcPr>
            <w:tcW w:w="1080" w:type="dxa"/>
            <w:vAlign w:val="center"/>
          </w:tcPr>
          <w:p w:rsidR="00BC2369" w:rsidRPr="00180F4E" w:rsidRDefault="00BC2369" w:rsidP="006553F7">
            <w:pPr>
              <w:bidi/>
              <w:spacing w:line="360" w:lineRule="auto"/>
              <w:jc w:val="center"/>
              <w:rPr>
                <w:rFonts w:cs="B Yagut" w:hint="cs"/>
                <w:sz w:val="20"/>
                <w:szCs w:val="20"/>
                <w:rtl/>
                <w:lang w:bidi="fa-IR"/>
              </w:rPr>
            </w:pPr>
          </w:p>
        </w:tc>
        <w:tc>
          <w:tcPr>
            <w:tcW w:w="900" w:type="dxa"/>
            <w:vAlign w:val="center"/>
          </w:tcPr>
          <w:p w:rsidR="00BC2369" w:rsidRPr="00180F4E" w:rsidRDefault="00BC2369" w:rsidP="006553F7">
            <w:pPr>
              <w:bidi/>
              <w:spacing w:line="360" w:lineRule="auto"/>
              <w:jc w:val="center"/>
              <w:rPr>
                <w:rFonts w:cs="B Yagut" w:hint="cs"/>
                <w:sz w:val="20"/>
                <w:szCs w:val="20"/>
                <w:rtl/>
                <w:lang w:bidi="fa-IR"/>
              </w:rPr>
            </w:pPr>
          </w:p>
        </w:tc>
        <w:tc>
          <w:tcPr>
            <w:tcW w:w="900" w:type="dxa"/>
            <w:vAlign w:val="center"/>
          </w:tcPr>
          <w:p w:rsidR="00BC2369" w:rsidRPr="00180F4E" w:rsidRDefault="00BC2369" w:rsidP="006553F7">
            <w:pPr>
              <w:bidi/>
              <w:spacing w:line="360" w:lineRule="auto"/>
              <w:jc w:val="center"/>
              <w:rPr>
                <w:rFonts w:cs="B Yagut" w:hint="cs"/>
                <w:sz w:val="20"/>
                <w:szCs w:val="20"/>
                <w:rtl/>
                <w:lang w:bidi="fa-IR"/>
              </w:rPr>
            </w:pPr>
          </w:p>
        </w:tc>
        <w:tc>
          <w:tcPr>
            <w:tcW w:w="900" w:type="dxa"/>
            <w:vAlign w:val="center"/>
          </w:tcPr>
          <w:p w:rsidR="00BC2369" w:rsidRPr="00180F4E" w:rsidRDefault="00BC2369" w:rsidP="006553F7">
            <w:pPr>
              <w:bidi/>
              <w:spacing w:line="360" w:lineRule="auto"/>
              <w:jc w:val="center"/>
              <w:rPr>
                <w:rFonts w:cs="B Yagut" w:hint="cs"/>
                <w:sz w:val="20"/>
                <w:szCs w:val="20"/>
                <w:rtl/>
                <w:lang w:bidi="fa-IR"/>
              </w:rPr>
            </w:pPr>
          </w:p>
        </w:tc>
        <w:tc>
          <w:tcPr>
            <w:tcW w:w="1260" w:type="dxa"/>
            <w:vAlign w:val="center"/>
          </w:tcPr>
          <w:p w:rsidR="00BC2369" w:rsidRPr="00180F4E" w:rsidRDefault="00BC2369" w:rsidP="006553F7">
            <w:pPr>
              <w:bidi/>
              <w:spacing w:line="360" w:lineRule="auto"/>
              <w:jc w:val="center"/>
              <w:rPr>
                <w:rFonts w:cs="B Yagut" w:hint="cs"/>
                <w:sz w:val="20"/>
                <w:szCs w:val="20"/>
                <w:rtl/>
                <w:lang w:bidi="fa-IR"/>
              </w:rPr>
            </w:pPr>
          </w:p>
        </w:tc>
      </w:tr>
      <w:tr w:rsidR="00BC2369" w:rsidRPr="00180F4E" w:rsidTr="006553F7">
        <w:tc>
          <w:tcPr>
            <w:tcW w:w="720" w:type="dxa"/>
            <w:vAlign w:val="center"/>
          </w:tcPr>
          <w:p w:rsidR="00BC2369" w:rsidRPr="00180F4E" w:rsidRDefault="00BC2369" w:rsidP="006553F7">
            <w:pPr>
              <w:bidi/>
              <w:spacing w:line="360" w:lineRule="auto"/>
              <w:jc w:val="center"/>
              <w:rPr>
                <w:rFonts w:cs="B Yagut" w:hint="cs"/>
                <w:sz w:val="20"/>
                <w:szCs w:val="20"/>
                <w:rtl/>
                <w:lang w:bidi="fa-IR"/>
              </w:rPr>
            </w:pPr>
            <w:r w:rsidRPr="00180F4E">
              <w:rPr>
                <w:rFonts w:cs="B Yagut" w:hint="cs"/>
                <w:sz w:val="20"/>
                <w:szCs w:val="20"/>
                <w:rtl/>
                <w:lang w:bidi="fa-IR"/>
              </w:rPr>
              <w:t>3</w:t>
            </w:r>
          </w:p>
        </w:tc>
        <w:tc>
          <w:tcPr>
            <w:tcW w:w="5040" w:type="dxa"/>
            <w:vAlign w:val="center"/>
          </w:tcPr>
          <w:p w:rsidR="00BC2369" w:rsidRPr="00180F4E" w:rsidRDefault="00BC2369" w:rsidP="006553F7">
            <w:pPr>
              <w:bidi/>
              <w:spacing w:line="360" w:lineRule="auto"/>
              <w:jc w:val="both"/>
              <w:rPr>
                <w:rFonts w:cs="B Yagut" w:hint="cs"/>
                <w:sz w:val="20"/>
                <w:szCs w:val="20"/>
                <w:rtl/>
                <w:lang w:bidi="fa-IR"/>
              </w:rPr>
            </w:pPr>
            <w:r w:rsidRPr="00180F4E">
              <w:rPr>
                <w:rFonts w:cs="B Yagut" w:hint="cs"/>
                <w:sz w:val="20"/>
                <w:szCs w:val="20"/>
                <w:rtl/>
                <w:lang w:bidi="fa-IR"/>
              </w:rPr>
              <w:t>میزان شناخت از محل خدمت</w:t>
            </w:r>
          </w:p>
        </w:tc>
        <w:tc>
          <w:tcPr>
            <w:tcW w:w="1080" w:type="dxa"/>
            <w:vAlign w:val="center"/>
          </w:tcPr>
          <w:p w:rsidR="00BC2369" w:rsidRPr="00180F4E" w:rsidRDefault="00BC2369" w:rsidP="006553F7">
            <w:pPr>
              <w:bidi/>
              <w:spacing w:line="360" w:lineRule="auto"/>
              <w:jc w:val="center"/>
              <w:rPr>
                <w:rFonts w:cs="B Yagut" w:hint="cs"/>
                <w:sz w:val="20"/>
                <w:szCs w:val="20"/>
                <w:rtl/>
                <w:lang w:bidi="fa-IR"/>
              </w:rPr>
            </w:pPr>
          </w:p>
        </w:tc>
        <w:tc>
          <w:tcPr>
            <w:tcW w:w="900" w:type="dxa"/>
            <w:vAlign w:val="center"/>
          </w:tcPr>
          <w:p w:rsidR="00BC2369" w:rsidRPr="00180F4E" w:rsidRDefault="00BC2369" w:rsidP="006553F7">
            <w:pPr>
              <w:bidi/>
              <w:spacing w:line="360" w:lineRule="auto"/>
              <w:jc w:val="center"/>
              <w:rPr>
                <w:rFonts w:cs="B Yagut" w:hint="cs"/>
                <w:sz w:val="20"/>
                <w:szCs w:val="20"/>
                <w:rtl/>
                <w:lang w:bidi="fa-IR"/>
              </w:rPr>
            </w:pPr>
          </w:p>
        </w:tc>
        <w:tc>
          <w:tcPr>
            <w:tcW w:w="900" w:type="dxa"/>
            <w:vAlign w:val="center"/>
          </w:tcPr>
          <w:p w:rsidR="00BC2369" w:rsidRPr="00180F4E" w:rsidRDefault="00BC2369" w:rsidP="006553F7">
            <w:pPr>
              <w:bidi/>
              <w:spacing w:line="360" w:lineRule="auto"/>
              <w:jc w:val="center"/>
              <w:rPr>
                <w:rFonts w:cs="B Yagut" w:hint="cs"/>
                <w:sz w:val="20"/>
                <w:szCs w:val="20"/>
                <w:rtl/>
                <w:lang w:bidi="fa-IR"/>
              </w:rPr>
            </w:pPr>
          </w:p>
        </w:tc>
        <w:tc>
          <w:tcPr>
            <w:tcW w:w="900" w:type="dxa"/>
            <w:vAlign w:val="center"/>
          </w:tcPr>
          <w:p w:rsidR="00BC2369" w:rsidRPr="00180F4E" w:rsidRDefault="00BC2369" w:rsidP="006553F7">
            <w:pPr>
              <w:bidi/>
              <w:spacing w:line="360" w:lineRule="auto"/>
              <w:jc w:val="center"/>
              <w:rPr>
                <w:rFonts w:cs="B Yagut" w:hint="cs"/>
                <w:sz w:val="20"/>
                <w:szCs w:val="20"/>
                <w:rtl/>
                <w:lang w:bidi="fa-IR"/>
              </w:rPr>
            </w:pPr>
          </w:p>
        </w:tc>
        <w:tc>
          <w:tcPr>
            <w:tcW w:w="1260" w:type="dxa"/>
            <w:vAlign w:val="center"/>
          </w:tcPr>
          <w:p w:rsidR="00BC2369" w:rsidRPr="00180F4E" w:rsidRDefault="00BC2369" w:rsidP="006553F7">
            <w:pPr>
              <w:bidi/>
              <w:spacing w:line="360" w:lineRule="auto"/>
              <w:jc w:val="center"/>
              <w:rPr>
                <w:rFonts w:cs="B Yagut" w:hint="cs"/>
                <w:sz w:val="20"/>
                <w:szCs w:val="20"/>
                <w:rtl/>
                <w:lang w:bidi="fa-IR"/>
              </w:rPr>
            </w:pPr>
          </w:p>
        </w:tc>
      </w:tr>
      <w:tr w:rsidR="00BC2369" w:rsidRPr="00180F4E" w:rsidTr="006553F7">
        <w:tc>
          <w:tcPr>
            <w:tcW w:w="720" w:type="dxa"/>
            <w:vAlign w:val="center"/>
          </w:tcPr>
          <w:p w:rsidR="00BC2369" w:rsidRPr="00180F4E" w:rsidRDefault="00BC2369" w:rsidP="006553F7">
            <w:pPr>
              <w:bidi/>
              <w:spacing w:line="360" w:lineRule="auto"/>
              <w:jc w:val="center"/>
              <w:rPr>
                <w:rFonts w:cs="B Yagut" w:hint="cs"/>
                <w:sz w:val="20"/>
                <w:szCs w:val="20"/>
                <w:rtl/>
                <w:lang w:bidi="fa-IR"/>
              </w:rPr>
            </w:pPr>
            <w:r w:rsidRPr="00180F4E">
              <w:rPr>
                <w:rFonts w:cs="B Yagut" w:hint="cs"/>
                <w:sz w:val="20"/>
                <w:szCs w:val="20"/>
                <w:rtl/>
                <w:lang w:bidi="fa-IR"/>
              </w:rPr>
              <w:t>4</w:t>
            </w:r>
          </w:p>
        </w:tc>
        <w:tc>
          <w:tcPr>
            <w:tcW w:w="5040" w:type="dxa"/>
            <w:vAlign w:val="center"/>
          </w:tcPr>
          <w:p w:rsidR="00BC2369" w:rsidRPr="00180F4E" w:rsidRDefault="00BC2369" w:rsidP="006553F7">
            <w:pPr>
              <w:bidi/>
              <w:spacing w:line="360" w:lineRule="auto"/>
              <w:jc w:val="both"/>
              <w:rPr>
                <w:rFonts w:cs="B Yagut" w:hint="cs"/>
                <w:sz w:val="20"/>
                <w:szCs w:val="20"/>
                <w:rtl/>
                <w:lang w:bidi="fa-IR"/>
              </w:rPr>
            </w:pPr>
            <w:r w:rsidRPr="00180F4E">
              <w:rPr>
                <w:rFonts w:cs="B Yagut" w:hint="cs"/>
                <w:sz w:val="20"/>
                <w:szCs w:val="20"/>
                <w:rtl/>
                <w:lang w:bidi="fa-IR"/>
              </w:rPr>
              <w:t>صحت اطلاعات گردآوری شده در خصوص واحد محل خدمت</w:t>
            </w:r>
          </w:p>
        </w:tc>
        <w:tc>
          <w:tcPr>
            <w:tcW w:w="1080" w:type="dxa"/>
            <w:vAlign w:val="center"/>
          </w:tcPr>
          <w:p w:rsidR="00BC2369" w:rsidRPr="00180F4E" w:rsidRDefault="00BC2369" w:rsidP="006553F7">
            <w:pPr>
              <w:bidi/>
              <w:spacing w:line="360" w:lineRule="auto"/>
              <w:jc w:val="center"/>
              <w:rPr>
                <w:rFonts w:cs="B Yagut" w:hint="cs"/>
                <w:sz w:val="20"/>
                <w:szCs w:val="20"/>
                <w:rtl/>
                <w:lang w:bidi="fa-IR"/>
              </w:rPr>
            </w:pPr>
          </w:p>
        </w:tc>
        <w:tc>
          <w:tcPr>
            <w:tcW w:w="900" w:type="dxa"/>
            <w:vAlign w:val="center"/>
          </w:tcPr>
          <w:p w:rsidR="00BC2369" w:rsidRPr="00180F4E" w:rsidRDefault="00BC2369" w:rsidP="006553F7">
            <w:pPr>
              <w:bidi/>
              <w:spacing w:line="360" w:lineRule="auto"/>
              <w:jc w:val="center"/>
              <w:rPr>
                <w:rFonts w:cs="B Yagut" w:hint="cs"/>
                <w:sz w:val="20"/>
                <w:szCs w:val="20"/>
                <w:rtl/>
                <w:lang w:bidi="fa-IR"/>
              </w:rPr>
            </w:pPr>
          </w:p>
        </w:tc>
        <w:tc>
          <w:tcPr>
            <w:tcW w:w="900" w:type="dxa"/>
            <w:vAlign w:val="center"/>
          </w:tcPr>
          <w:p w:rsidR="00BC2369" w:rsidRPr="00180F4E" w:rsidRDefault="00BC2369" w:rsidP="006553F7">
            <w:pPr>
              <w:bidi/>
              <w:spacing w:line="360" w:lineRule="auto"/>
              <w:jc w:val="center"/>
              <w:rPr>
                <w:rFonts w:cs="B Yagut" w:hint="cs"/>
                <w:sz w:val="20"/>
                <w:szCs w:val="20"/>
                <w:rtl/>
                <w:lang w:bidi="fa-IR"/>
              </w:rPr>
            </w:pPr>
          </w:p>
        </w:tc>
        <w:tc>
          <w:tcPr>
            <w:tcW w:w="900" w:type="dxa"/>
            <w:vAlign w:val="center"/>
          </w:tcPr>
          <w:p w:rsidR="00BC2369" w:rsidRPr="00180F4E" w:rsidRDefault="00BC2369" w:rsidP="006553F7">
            <w:pPr>
              <w:bidi/>
              <w:spacing w:line="360" w:lineRule="auto"/>
              <w:jc w:val="center"/>
              <w:rPr>
                <w:rFonts w:cs="B Yagut" w:hint="cs"/>
                <w:sz w:val="20"/>
                <w:szCs w:val="20"/>
                <w:rtl/>
                <w:lang w:bidi="fa-IR"/>
              </w:rPr>
            </w:pPr>
          </w:p>
        </w:tc>
        <w:tc>
          <w:tcPr>
            <w:tcW w:w="1260" w:type="dxa"/>
            <w:vAlign w:val="center"/>
          </w:tcPr>
          <w:p w:rsidR="00BC2369" w:rsidRPr="00180F4E" w:rsidRDefault="00BC2369" w:rsidP="006553F7">
            <w:pPr>
              <w:bidi/>
              <w:spacing w:line="360" w:lineRule="auto"/>
              <w:jc w:val="center"/>
              <w:rPr>
                <w:rFonts w:cs="B Yagut" w:hint="cs"/>
                <w:sz w:val="20"/>
                <w:szCs w:val="20"/>
                <w:rtl/>
                <w:lang w:bidi="fa-IR"/>
              </w:rPr>
            </w:pPr>
          </w:p>
        </w:tc>
      </w:tr>
      <w:tr w:rsidR="00BC2369" w:rsidRPr="00180F4E" w:rsidTr="006553F7">
        <w:tc>
          <w:tcPr>
            <w:tcW w:w="720" w:type="dxa"/>
            <w:vAlign w:val="center"/>
          </w:tcPr>
          <w:p w:rsidR="00BC2369" w:rsidRPr="00180F4E" w:rsidRDefault="00BC2369" w:rsidP="006553F7">
            <w:pPr>
              <w:bidi/>
              <w:spacing w:line="360" w:lineRule="auto"/>
              <w:jc w:val="center"/>
              <w:rPr>
                <w:rFonts w:cs="B Yagut" w:hint="cs"/>
                <w:sz w:val="20"/>
                <w:szCs w:val="20"/>
                <w:rtl/>
                <w:lang w:bidi="fa-IR"/>
              </w:rPr>
            </w:pPr>
            <w:r w:rsidRPr="00180F4E">
              <w:rPr>
                <w:rFonts w:cs="B Yagut" w:hint="cs"/>
                <w:sz w:val="20"/>
                <w:szCs w:val="20"/>
                <w:rtl/>
                <w:lang w:bidi="fa-IR"/>
              </w:rPr>
              <w:t>5</w:t>
            </w:r>
          </w:p>
        </w:tc>
        <w:tc>
          <w:tcPr>
            <w:tcW w:w="5040" w:type="dxa"/>
            <w:vAlign w:val="center"/>
          </w:tcPr>
          <w:p w:rsidR="00BC2369" w:rsidRPr="00180F4E" w:rsidRDefault="00BC2369" w:rsidP="006553F7">
            <w:pPr>
              <w:bidi/>
              <w:spacing w:line="360" w:lineRule="auto"/>
              <w:jc w:val="both"/>
              <w:rPr>
                <w:rFonts w:cs="B Yagut" w:hint="cs"/>
                <w:sz w:val="20"/>
                <w:szCs w:val="20"/>
                <w:rtl/>
                <w:lang w:bidi="fa-IR"/>
              </w:rPr>
            </w:pPr>
            <w:r w:rsidRPr="00180F4E">
              <w:rPr>
                <w:rFonts w:cs="B Yagut" w:hint="cs"/>
                <w:sz w:val="20"/>
                <w:szCs w:val="20"/>
                <w:rtl/>
                <w:lang w:bidi="fa-IR"/>
              </w:rPr>
              <w:t>کیفیت نگارش و توالی محتوا در خصوص واحد محل خدمت</w:t>
            </w:r>
          </w:p>
        </w:tc>
        <w:tc>
          <w:tcPr>
            <w:tcW w:w="1080" w:type="dxa"/>
            <w:vAlign w:val="center"/>
          </w:tcPr>
          <w:p w:rsidR="00BC2369" w:rsidRPr="00180F4E" w:rsidRDefault="00BC2369" w:rsidP="006553F7">
            <w:pPr>
              <w:bidi/>
              <w:spacing w:line="360" w:lineRule="auto"/>
              <w:jc w:val="center"/>
              <w:rPr>
                <w:rFonts w:cs="B Yagut" w:hint="cs"/>
                <w:sz w:val="20"/>
                <w:szCs w:val="20"/>
                <w:rtl/>
                <w:lang w:bidi="fa-IR"/>
              </w:rPr>
            </w:pPr>
          </w:p>
        </w:tc>
        <w:tc>
          <w:tcPr>
            <w:tcW w:w="900" w:type="dxa"/>
            <w:vAlign w:val="center"/>
          </w:tcPr>
          <w:p w:rsidR="00BC2369" w:rsidRPr="00180F4E" w:rsidRDefault="00BC2369" w:rsidP="006553F7">
            <w:pPr>
              <w:bidi/>
              <w:spacing w:line="360" w:lineRule="auto"/>
              <w:jc w:val="center"/>
              <w:rPr>
                <w:rFonts w:cs="B Yagut" w:hint="cs"/>
                <w:sz w:val="20"/>
                <w:szCs w:val="20"/>
                <w:rtl/>
                <w:lang w:bidi="fa-IR"/>
              </w:rPr>
            </w:pPr>
          </w:p>
        </w:tc>
        <w:tc>
          <w:tcPr>
            <w:tcW w:w="900" w:type="dxa"/>
            <w:vAlign w:val="center"/>
          </w:tcPr>
          <w:p w:rsidR="00BC2369" w:rsidRPr="00180F4E" w:rsidRDefault="00BC2369" w:rsidP="006553F7">
            <w:pPr>
              <w:bidi/>
              <w:spacing w:line="360" w:lineRule="auto"/>
              <w:jc w:val="center"/>
              <w:rPr>
                <w:rFonts w:cs="B Yagut" w:hint="cs"/>
                <w:sz w:val="20"/>
                <w:szCs w:val="20"/>
                <w:rtl/>
                <w:lang w:bidi="fa-IR"/>
              </w:rPr>
            </w:pPr>
          </w:p>
        </w:tc>
        <w:tc>
          <w:tcPr>
            <w:tcW w:w="900" w:type="dxa"/>
            <w:vAlign w:val="center"/>
          </w:tcPr>
          <w:p w:rsidR="00BC2369" w:rsidRPr="00180F4E" w:rsidRDefault="00BC2369" w:rsidP="006553F7">
            <w:pPr>
              <w:bidi/>
              <w:spacing w:line="360" w:lineRule="auto"/>
              <w:jc w:val="center"/>
              <w:rPr>
                <w:rFonts w:cs="B Yagut" w:hint="cs"/>
                <w:sz w:val="20"/>
                <w:szCs w:val="20"/>
                <w:rtl/>
                <w:lang w:bidi="fa-IR"/>
              </w:rPr>
            </w:pPr>
          </w:p>
        </w:tc>
        <w:tc>
          <w:tcPr>
            <w:tcW w:w="1260" w:type="dxa"/>
            <w:vAlign w:val="center"/>
          </w:tcPr>
          <w:p w:rsidR="00BC2369" w:rsidRPr="00180F4E" w:rsidRDefault="00BC2369" w:rsidP="006553F7">
            <w:pPr>
              <w:bidi/>
              <w:spacing w:line="360" w:lineRule="auto"/>
              <w:jc w:val="center"/>
              <w:rPr>
                <w:rFonts w:cs="B Yagut" w:hint="cs"/>
                <w:sz w:val="20"/>
                <w:szCs w:val="20"/>
                <w:rtl/>
                <w:lang w:bidi="fa-IR"/>
              </w:rPr>
            </w:pPr>
          </w:p>
        </w:tc>
      </w:tr>
      <w:tr w:rsidR="00BC2369" w:rsidRPr="00180F4E" w:rsidTr="006553F7">
        <w:tc>
          <w:tcPr>
            <w:tcW w:w="720" w:type="dxa"/>
            <w:vAlign w:val="center"/>
          </w:tcPr>
          <w:p w:rsidR="00BC2369" w:rsidRPr="00180F4E" w:rsidRDefault="00BC2369" w:rsidP="006553F7">
            <w:pPr>
              <w:bidi/>
              <w:spacing w:line="360" w:lineRule="auto"/>
              <w:jc w:val="center"/>
              <w:rPr>
                <w:rFonts w:cs="B Yagut" w:hint="cs"/>
                <w:sz w:val="20"/>
                <w:szCs w:val="20"/>
                <w:rtl/>
                <w:lang w:bidi="fa-IR"/>
              </w:rPr>
            </w:pPr>
            <w:r w:rsidRPr="00180F4E">
              <w:rPr>
                <w:rFonts w:cs="B Yagut" w:hint="cs"/>
                <w:sz w:val="20"/>
                <w:szCs w:val="20"/>
                <w:rtl/>
                <w:lang w:bidi="fa-IR"/>
              </w:rPr>
              <w:t>6</w:t>
            </w:r>
          </w:p>
        </w:tc>
        <w:tc>
          <w:tcPr>
            <w:tcW w:w="5040" w:type="dxa"/>
            <w:vAlign w:val="center"/>
          </w:tcPr>
          <w:p w:rsidR="00BC2369" w:rsidRPr="00180F4E" w:rsidRDefault="00BC2369" w:rsidP="006553F7">
            <w:pPr>
              <w:bidi/>
              <w:spacing w:line="360" w:lineRule="auto"/>
              <w:jc w:val="both"/>
              <w:rPr>
                <w:rFonts w:cs="B Yagut" w:hint="cs"/>
                <w:sz w:val="20"/>
                <w:szCs w:val="20"/>
                <w:rtl/>
                <w:lang w:bidi="fa-IR"/>
              </w:rPr>
            </w:pPr>
            <w:r w:rsidRPr="00180F4E">
              <w:rPr>
                <w:rFonts w:cs="B Yagut" w:hint="cs"/>
                <w:sz w:val="20"/>
                <w:szCs w:val="20"/>
                <w:rtl/>
                <w:lang w:bidi="fa-IR"/>
              </w:rPr>
              <w:t>صحت اطلاعات ارائه شده در خصوص شغل مورد تصدی</w:t>
            </w:r>
          </w:p>
        </w:tc>
        <w:tc>
          <w:tcPr>
            <w:tcW w:w="1080" w:type="dxa"/>
            <w:vAlign w:val="center"/>
          </w:tcPr>
          <w:p w:rsidR="00BC2369" w:rsidRPr="00180F4E" w:rsidRDefault="00BC2369" w:rsidP="006553F7">
            <w:pPr>
              <w:bidi/>
              <w:spacing w:line="360" w:lineRule="auto"/>
              <w:jc w:val="center"/>
              <w:rPr>
                <w:rFonts w:cs="B Yagut" w:hint="cs"/>
                <w:sz w:val="20"/>
                <w:szCs w:val="20"/>
                <w:rtl/>
                <w:lang w:bidi="fa-IR"/>
              </w:rPr>
            </w:pPr>
          </w:p>
        </w:tc>
        <w:tc>
          <w:tcPr>
            <w:tcW w:w="900" w:type="dxa"/>
            <w:vAlign w:val="center"/>
          </w:tcPr>
          <w:p w:rsidR="00BC2369" w:rsidRPr="00180F4E" w:rsidRDefault="00BC2369" w:rsidP="006553F7">
            <w:pPr>
              <w:bidi/>
              <w:spacing w:line="360" w:lineRule="auto"/>
              <w:jc w:val="center"/>
              <w:rPr>
                <w:rFonts w:cs="B Yagut" w:hint="cs"/>
                <w:sz w:val="20"/>
                <w:szCs w:val="20"/>
                <w:rtl/>
                <w:lang w:bidi="fa-IR"/>
              </w:rPr>
            </w:pPr>
          </w:p>
        </w:tc>
        <w:tc>
          <w:tcPr>
            <w:tcW w:w="900" w:type="dxa"/>
            <w:vAlign w:val="center"/>
          </w:tcPr>
          <w:p w:rsidR="00BC2369" w:rsidRPr="00180F4E" w:rsidRDefault="00BC2369" w:rsidP="006553F7">
            <w:pPr>
              <w:bidi/>
              <w:spacing w:line="360" w:lineRule="auto"/>
              <w:jc w:val="center"/>
              <w:rPr>
                <w:rFonts w:cs="B Yagut" w:hint="cs"/>
                <w:sz w:val="20"/>
                <w:szCs w:val="20"/>
                <w:rtl/>
                <w:lang w:bidi="fa-IR"/>
              </w:rPr>
            </w:pPr>
          </w:p>
        </w:tc>
        <w:tc>
          <w:tcPr>
            <w:tcW w:w="900" w:type="dxa"/>
            <w:vAlign w:val="center"/>
          </w:tcPr>
          <w:p w:rsidR="00BC2369" w:rsidRPr="00180F4E" w:rsidRDefault="00BC2369" w:rsidP="006553F7">
            <w:pPr>
              <w:bidi/>
              <w:spacing w:line="360" w:lineRule="auto"/>
              <w:jc w:val="center"/>
              <w:rPr>
                <w:rFonts w:cs="B Yagut" w:hint="cs"/>
                <w:sz w:val="20"/>
                <w:szCs w:val="20"/>
                <w:rtl/>
                <w:lang w:bidi="fa-IR"/>
              </w:rPr>
            </w:pPr>
          </w:p>
        </w:tc>
        <w:tc>
          <w:tcPr>
            <w:tcW w:w="1260" w:type="dxa"/>
            <w:vAlign w:val="center"/>
          </w:tcPr>
          <w:p w:rsidR="00BC2369" w:rsidRPr="00180F4E" w:rsidRDefault="00BC2369" w:rsidP="006553F7">
            <w:pPr>
              <w:bidi/>
              <w:spacing w:line="360" w:lineRule="auto"/>
              <w:jc w:val="center"/>
              <w:rPr>
                <w:rFonts w:cs="B Yagut" w:hint="cs"/>
                <w:sz w:val="20"/>
                <w:szCs w:val="20"/>
                <w:rtl/>
                <w:lang w:bidi="fa-IR"/>
              </w:rPr>
            </w:pPr>
          </w:p>
        </w:tc>
      </w:tr>
      <w:tr w:rsidR="00BC2369" w:rsidRPr="00180F4E" w:rsidTr="006553F7">
        <w:tc>
          <w:tcPr>
            <w:tcW w:w="720" w:type="dxa"/>
            <w:vAlign w:val="center"/>
          </w:tcPr>
          <w:p w:rsidR="00BC2369" w:rsidRPr="00180F4E" w:rsidRDefault="00BC2369" w:rsidP="006553F7">
            <w:pPr>
              <w:bidi/>
              <w:spacing w:line="360" w:lineRule="auto"/>
              <w:jc w:val="center"/>
              <w:rPr>
                <w:rFonts w:cs="B Yagut" w:hint="cs"/>
                <w:sz w:val="20"/>
                <w:szCs w:val="20"/>
                <w:rtl/>
                <w:lang w:bidi="fa-IR"/>
              </w:rPr>
            </w:pPr>
            <w:r w:rsidRPr="00180F4E">
              <w:rPr>
                <w:rFonts w:cs="B Yagut" w:hint="cs"/>
                <w:sz w:val="20"/>
                <w:szCs w:val="20"/>
                <w:rtl/>
                <w:lang w:bidi="fa-IR"/>
              </w:rPr>
              <w:t>7</w:t>
            </w:r>
          </w:p>
        </w:tc>
        <w:tc>
          <w:tcPr>
            <w:tcW w:w="5040" w:type="dxa"/>
            <w:vAlign w:val="center"/>
          </w:tcPr>
          <w:p w:rsidR="00BC2369" w:rsidRPr="00180F4E" w:rsidRDefault="00BC2369" w:rsidP="006553F7">
            <w:pPr>
              <w:bidi/>
              <w:spacing w:line="360" w:lineRule="auto"/>
              <w:jc w:val="both"/>
              <w:rPr>
                <w:rFonts w:cs="B Yagut" w:hint="cs"/>
                <w:sz w:val="20"/>
                <w:szCs w:val="20"/>
                <w:rtl/>
                <w:lang w:bidi="fa-IR"/>
              </w:rPr>
            </w:pPr>
            <w:r w:rsidRPr="00180F4E">
              <w:rPr>
                <w:rFonts w:cs="B Yagut" w:hint="cs"/>
                <w:sz w:val="20"/>
                <w:szCs w:val="20"/>
                <w:rtl/>
                <w:lang w:bidi="fa-IR"/>
              </w:rPr>
              <w:t>کیفیت نگارش و هماهنگی مطالب در خصوص شغل مورد تصدی</w:t>
            </w:r>
          </w:p>
        </w:tc>
        <w:tc>
          <w:tcPr>
            <w:tcW w:w="1080" w:type="dxa"/>
            <w:vAlign w:val="center"/>
          </w:tcPr>
          <w:p w:rsidR="00BC2369" w:rsidRPr="00180F4E" w:rsidRDefault="00BC2369" w:rsidP="006553F7">
            <w:pPr>
              <w:bidi/>
              <w:spacing w:line="360" w:lineRule="auto"/>
              <w:jc w:val="center"/>
              <w:rPr>
                <w:rFonts w:cs="B Yagut" w:hint="cs"/>
                <w:sz w:val="20"/>
                <w:szCs w:val="20"/>
                <w:rtl/>
                <w:lang w:bidi="fa-IR"/>
              </w:rPr>
            </w:pPr>
          </w:p>
        </w:tc>
        <w:tc>
          <w:tcPr>
            <w:tcW w:w="900" w:type="dxa"/>
            <w:vAlign w:val="center"/>
          </w:tcPr>
          <w:p w:rsidR="00BC2369" w:rsidRPr="00180F4E" w:rsidRDefault="00BC2369" w:rsidP="006553F7">
            <w:pPr>
              <w:bidi/>
              <w:spacing w:line="360" w:lineRule="auto"/>
              <w:jc w:val="center"/>
              <w:rPr>
                <w:rFonts w:cs="B Yagut" w:hint="cs"/>
                <w:sz w:val="20"/>
                <w:szCs w:val="20"/>
                <w:rtl/>
                <w:lang w:bidi="fa-IR"/>
              </w:rPr>
            </w:pPr>
          </w:p>
        </w:tc>
        <w:tc>
          <w:tcPr>
            <w:tcW w:w="900" w:type="dxa"/>
            <w:vAlign w:val="center"/>
          </w:tcPr>
          <w:p w:rsidR="00BC2369" w:rsidRPr="00180F4E" w:rsidRDefault="00BC2369" w:rsidP="006553F7">
            <w:pPr>
              <w:bidi/>
              <w:spacing w:line="360" w:lineRule="auto"/>
              <w:jc w:val="center"/>
              <w:rPr>
                <w:rFonts w:cs="B Yagut" w:hint="cs"/>
                <w:sz w:val="20"/>
                <w:szCs w:val="20"/>
                <w:rtl/>
                <w:lang w:bidi="fa-IR"/>
              </w:rPr>
            </w:pPr>
          </w:p>
        </w:tc>
        <w:tc>
          <w:tcPr>
            <w:tcW w:w="900" w:type="dxa"/>
            <w:vAlign w:val="center"/>
          </w:tcPr>
          <w:p w:rsidR="00BC2369" w:rsidRPr="00180F4E" w:rsidRDefault="00BC2369" w:rsidP="006553F7">
            <w:pPr>
              <w:bidi/>
              <w:spacing w:line="360" w:lineRule="auto"/>
              <w:jc w:val="center"/>
              <w:rPr>
                <w:rFonts w:cs="B Yagut" w:hint="cs"/>
                <w:sz w:val="20"/>
                <w:szCs w:val="20"/>
                <w:rtl/>
                <w:lang w:bidi="fa-IR"/>
              </w:rPr>
            </w:pPr>
          </w:p>
        </w:tc>
        <w:tc>
          <w:tcPr>
            <w:tcW w:w="1260" w:type="dxa"/>
            <w:vAlign w:val="center"/>
          </w:tcPr>
          <w:p w:rsidR="00BC2369" w:rsidRPr="00180F4E" w:rsidRDefault="00BC2369" w:rsidP="006553F7">
            <w:pPr>
              <w:bidi/>
              <w:spacing w:line="360" w:lineRule="auto"/>
              <w:jc w:val="center"/>
              <w:rPr>
                <w:rFonts w:cs="B Yagut" w:hint="cs"/>
                <w:sz w:val="20"/>
                <w:szCs w:val="20"/>
                <w:rtl/>
                <w:lang w:bidi="fa-IR"/>
              </w:rPr>
            </w:pPr>
          </w:p>
        </w:tc>
      </w:tr>
      <w:tr w:rsidR="00BC2369" w:rsidRPr="00180F4E" w:rsidTr="006553F7">
        <w:tc>
          <w:tcPr>
            <w:tcW w:w="720" w:type="dxa"/>
            <w:vAlign w:val="center"/>
          </w:tcPr>
          <w:p w:rsidR="00BC2369" w:rsidRPr="00180F4E" w:rsidRDefault="00BC2369" w:rsidP="006553F7">
            <w:pPr>
              <w:bidi/>
              <w:spacing w:line="360" w:lineRule="auto"/>
              <w:jc w:val="center"/>
              <w:rPr>
                <w:rFonts w:cs="B Yagut" w:hint="cs"/>
                <w:sz w:val="20"/>
                <w:szCs w:val="20"/>
                <w:rtl/>
                <w:lang w:bidi="fa-IR"/>
              </w:rPr>
            </w:pPr>
          </w:p>
        </w:tc>
        <w:tc>
          <w:tcPr>
            <w:tcW w:w="5040" w:type="dxa"/>
            <w:vAlign w:val="center"/>
          </w:tcPr>
          <w:p w:rsidR="00BC2369" w:rsidRPr="00180F4E" w:rsidRDefault="00BC2369" w:rsidP="006553F7">
            <w:pPr>
              <w:bidi/>
              <w:spacing w:line="360" w:lineRule="auto"/>
              <w:jc w:val="center"/>
              <w:rPr>
                <w:rFonts w:cs="B Yagut" w:hint="cs"/>
                <w:b/>
                <w:bCs/>
                <w:sz w:val="20"/>
                <w:szCs w:val="20"/>
                <w:rtl/>
                <w:lang w:bidi="fa-IR"/>
              </w:rPr>
            </w:pPr>
            <w:r w:rsidRPr="00180F4E">
              <w:rPr>
                <w:rFonts w:cs="B Yagut" w:hint="cs"/>
                <w:b/>
                <w:bCs/>
                <w:sz w:val="20"/>
                <w:szCs w:val="20"/>
                <w:rtl/>
                <w:lang w:bidi="fa-IR"/>
              </w:rPr>
              <w:t>میانگین امتیازات</w:t>
            </w:r>
          </w:p>
        </w:tc>
        <w:tc>
          <w:tcPr>
            <w:tcW w:w="1080" w:type="dxa"/>
            <w:vAlign w:val="center"/>
          </w:tcPr>
          <w:p w:rsidR="00BC2369" w:rsidRPr="00180F4E" w:rsidRDefault="00BC2369" w:rsidP="006553F7">
            <w:pPr>
              <w:bidi/>
              <w:spacing w:line="360" w:lineRule="auto"/>
              <w:jc w:val="center"/>
              <w:rPr>
                <w:rFonts w:cs="B Yagut" w:hint="cs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900" w:type="dxa"/>
            <w:vAlign w:val="center"/>
          </w:tcPr>
          <w:p w:rsidR="00BC2369" w:rsidRPr="00180F4E" w:rsidRDefault="00BC2369" w:rsidP="006553F7">
            <w:pPr>
              <w:bidi/>
              <w:spacing w:line="360" w:lineRule="auto"/>
              <w:jc w:val="center"/>
              <w:rPr>
                <w:rFonts w:cs="B Yagut" w:hint="cs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900" w:type="dxa"/>
            <w:vAlign w:val="center"/>
          </w:tcPr>
          <w:p w:rsidR="00BC2369" w:rsidRPr="00180F4E" w:rsidRDefault="00BC2369" w:rsidP="006553F7">
            <w:pPr>
              <w:bidi/>
              <w:spacing w:line="360" w:lineRule="auto"/>
              <w:jc w:val="center"/>
              <w:rPr>
                <w:rFonts w:cs="B Yagut" w:hint="cs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900" w:type="dxa"/>
            <w:vAlign w:val="center"/>
          </w:tcPr>
          <w:p w:rsidR="00BC2369" w:rsidRPr="00180F4E" w:rsidRDefault="00BC2369" w:rsidP="006553F7">
            <w:pPr>
              <w:bidi/>
              <w:spacing w:line="360" w:lineRule="auto"/>
              <w:jc w:val="center"/>
              <w:rPr>
                <w:rFonts w:cs="B Yagut" w:hint="cs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260" w:type="dxa"/>
            <w:vAlign w:val="center"/>
          </w:tcPr>
          <w:p w:rsidR="00BC2369" w:rsidRPr="00180F4E" w:rsidRDefault="00BC2369" w:rsidP="006553F7">
            <w:pPr>
              <w:bidi/>
              <w:spacing w:line="360" w:lineRule="auto"/>
              <w:jc w:val="center"/>
              <w:rPr>
                <w:rFonts w:cs="B Yagut" w:hint="cs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BC2369" w:rsidRPr="00180F4E" w:rsidTr="006553F7">
        <w:tc>
          <w:tcPr>
            <w:tcW w:w="720" w:type="dxa"/>
            <w:vAlign w:val="center"/>
          </w:tcPr>
          <w:p w:rsidR="00BC2369" w:rsidRPr="00180F4E" w:rsidRDefault="00BC2369" w:rsidP="006553F7">
            <w:pPr>
              <w:bidi/>
              <w:spacing w:line="360" w:lineRule="auto"/>
              <w:jc w:val="center"/>
              <w:rPr>
                <w:rFonts w:cs="B Yagut" w:hint="cs"/>
                <w:sz w:val="20"/>
                <w:szCs w:val="20"/>
                <w:rtl/>
                <w:lang w:bidi="fa-IR"/>
              </w:rPr>
            </w:pPr>
          </w:p>
        </w:tc>
        <w:tc>
          <w:tcPr>
            <w:tcW w:w="5040" w:type="dxa"/>
            <w:vAlign w:val="center"/>
          </w:tcPr>
          <w:p w:rsidR="00BC2369" w:rsidRPr="00180F4E" w:rsidRDefault="00BC2369" w:rsidP="006553F7">
            <w:pPr>
              <w:bidi/>
              <w:spacing w:line="360" w:lineRule="auto"/>
              <w:jc w:val="center"/>
              <w:rPr>
                <w:rFonts w:cs="B Yagut" w:hint="cs"/>
                <w:b/>
                <w:bCs/>
                <w:sz w:val="20"/>
                <w:szCs w:val="20"/>
                <w:rtl/>
                <w:lang w:bidi="fa-IR"/>
              </w:rPr>
            </w:pPr>
            <w:r w:rsidRPr="00180F4E">
              <w:rPr>
                <w:rFonts w:cs="B Yagut" w:hint="cs"/>
                <w:b/>
                <w:bCs/>
                <w:sz w:val="20"/>
                <w:szCs w:val="20"/>
                <w:rtl/>
                <w:lang w:bidi="fa-IR"/>
              </w:rPr>
              <w:t>امتیاز کل</w:t>
            </w:r>
          </w:p>
        </w:tc>
        <w:tc>
          <w:tcPr>
            <w:tcW w:w="5040" w:type="dxa"/>
            <w:gridSpan w:val="5"/>
            <w:vAlign w:val="center"/>
          </w:tcPr>
          <w:p w:rsidR="00BC2369" w:rsidRPr="00180F4E" w:rsidRDefault="00BC2369" w:rsidP="006553F7">
            <w:pPr>
              <w:bidi/>
              <w:spacing w:line="360" w:lineRule="auto"/>
              <w:jc w:val="center"/>
              <w:rPr>
                <w:rFonts w:cs="B Yagut" w:hint="cs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</w:tbl>
    <w:p w:rsidR="00BC2369" w:rsidRDefault="00BC2369" w:rsidP="00BC2369">
      <w:pPr>
        <w:bidi/>
        <w:spacing w:line="360" w:lineRule="auto"/>
        <w:jc w:val="both"/>
        <w:rPr>
          <w:rFonts w:cs="B Yagut" w:hint="cs"/>
          <w:sz w:val="26"/>
          <w:szCs w:val="26"/>
          <w:rtl/>
          <w:lang w:bidi="fa-IR"/>
        </w:rPr>
      </w:pPr>
    </w:p>
    <w:p w:rsidR="00BC2369" w:rsidRPr="00194E03" w:rsidRDefault="00BC2369" w:rsidP="00BC2369">
      <w:pPr>
        <w:bidi/>
        <w:spacing w:line="360" w:lineRule="auto"/>
        <w:jc w:val="both"/>
        <w:rPr>
          <w:rFonts w:cs="B Yagut" w:hint="cs"/>
          <w:b/>
          <w:bCs/>
          <w:sz w:val="26"/>
          <w:szCs w:val="26"/>
          <w:rtl/>
          <w:lang w:bidi="fa-IR"/>
        </w:rPr>
      </w:pPr>
      <w:r w:rsidRPr="00194E03">
        <w:rPr>
          <w:rFonts w:cs="B Yagut" w:hint="cs"/>
          <w:b/>
          <w:bCs/>
          <w:sz w:val="26"/>
          <w:szCs w:val="26"/>
          <w:rtl/>
          <w:lang w:bidi="fa-IR"/>
        </w:rPr>
        <w:t>تذکر:</w:t>
      </w:r>
    </w:p>
    <w:p w:rsidR="00BC2369" w:rsidRDefault="00BC2369" w:rsidP="00BC2369">
      <w:pPr>
        <w:bidi/>
        <w:spacing w:line="360" w:lineRule="auto"/>
        <w:jc w:val="both"/>
        <w:rPr>
          <w:rFonts w:cs="B Yagut" w:hint="cs"/>
          <w:sz w:val="26"/>
          <w:szCs w:val="26"/>
          <w:rtl/>
          <w:lang w:bidi="fa-IR"/>
        </w:rPr>
      </w:pPr>
      <w:r>
        <w:rPr>
          <w:rFonts w:cs="B Yagut" w:hint="cs"/>
          <w:sz w:val="26"/>
          <w:szCs w:val="26"/>
          <w:rtl/>
          <w:lang w:bidi="fa-IR"/>
        </w:rPr>
        <w:t>1- این دفترچه توسط مسئول واحد آموزش و توانمندسازی کارکنان ارزیابی می گردد.</w:t>
      </w:r>
    </w:p>
    <w:p w:rsidR="00BC2369" w:rsidRDefault="00BC2369" w:rsidP="00BC2369">
      <w:pPr>
        <w:bidi/>
        <w:spacing w:line="360" w:lineRule="auto"/>
        <w:jc w:val="both"/>
        <w:rPr>
          <w:rFonts w:cs="B Yagut" w:hint="cs"/>
          <w:sz w:val="26"/>
          <w:szCs w:val="26"/>
          <w:rtl/>
          <w:lang w:bidi="fa-IR"/>
        </w:rPr>
      </w:pPr>
      <w:r>
        <w:rPr>
          <w:rFonts w:cs="B Yagut" w:hint="cs"/>
          <w:sz w:val="26"/>
          <w:szCs w:val="26"/>
          <w:rtl/>
          <w:lang w:bidi="fa-IR"/>
        </w:rPr>
        <w:t xml:space="preserve">2- گزارشات خیلی ضعیف و ضعیف، ضروری است جهت اصلاح به شرکت کننده عودت گردد (مدت تکمیل در این مرحله </w:t>
      </w:r>
      <w:r w:rsidRPr="00505153">
        <w:rPr>
          <w:rFonts w:cs="B Yagut" w:hint="cs"/>
          <w:b/>
          <w:bCs/>
          <w:sz w:val="26"/>
          <w:szCs w:val="26"/>
          <w:u w:val="single"/>
          <w:rtl/>
          <w:lang w:bidi="fa-IR"/>
        </w:rPr>
        <w:t>یک هفته</w:t>
      </w:r>
      <w:r>
        <w:rPr>
          <w:rFonts w:cs="B Yagut" w:hint="cs"/>
          <w:sz w:val="26"/>
          <w:szCs w:val="26"/>
          <w:rtl/>
          <w:lang w:bidi="fa-IR"/>
        </w:rPr>
        <w:t xml:space="preserve"> می باشد).</w:t>
      </w:r>
    </w:p>
    <w:p w:rsidR="00BC2369" w:rsidRDefault="00BC2369" w:rsidP="00BC2369">
      <w:pPr>
        <w:bidi/>
        <w:spacing w:line="360" w:lineRule="auto"/>
        <w:jc w:val="both"/>
        <w:rPr>
          <w:rFonts w:cs="B Yagut" w:hint="cs"/>
          <w:sz w:val="26"/>
          <w:szCs w:val="26"/>
          <w:rtl/>
          <w:lang w:bidi="fa-IR"/>
        </w:rPr>
      </w:pPr>
    </w:p>
    <w:p w:rsidR="00BC2369" w:rsidRPr="00194E03" w:rsidRDefault="00BC2369" w:rsidP="00BC2369">
      <w:pPr>
        <w:pBdr>
          <w:bottom w:val="single" w:sz="4" w:space="1" w:color="auto"/>
        </w:pBdr>
        <w:bidi/>
        <w:spacing w:line="360" w:lineRule="auto"/>
        <w:jc w:val="both"/>
        <w:rPr>
          <w:rFonts w:cs="B Yagut" w:hint="cs"/>
          <w:b/>
          <w:bCs/>
          <w:sz w:val="26"/>
          <w:szCs w:val="26"/>
          <w:rtl/>
          <w:lang w:bidi="fa-IR"/>
        </w:rPr>
      </w:pPr>
      <w:r w:rsidRPr="00194E03">
        <w:rPr>
          <w:rFonts w:cs="B Yagut" w:hint="cs"/>
          <w:b/>
          <w:bCs/>
          <w:sz w:val="26"/>
          <w:szCs w:val="26"/>
          <w:rtl/>
          <w:lang w:bidi="fa-IR"/>
        </w:rPr>
        <w:t>نام و نام خانوادگی ارزیابی کننده:</w:t>
      </w:r>
      <w:r w:rsidRPr="00194E03">
        <w:rPr>
          <w:rFonts w:cs="B Yagut" w:hint="cs"/>
          <w:b/>
          <w:bCs/>
          <w:sz w:val="26"/>
          <w:szCs w:val="26"/>
          <w:rtl/>
          <w:lang w:bidi="fa-IR"/>
        </w:rPr>
        <w:tab/>
      </w:r>
      <w:r w:rsidRPr="00194E03">
        <w:rPr>
          <w:rFonts w:cs="B Yagut" w:hint="cs"/>
          <w:b/>
          <w:bCs/>
          <w:sz w:val="26"/>
          <w:szCs w:val="26"/>
          <w:rtl/>
          <w:lang w:bidi="fa-IR"/>
        </w:rPr>
        <w:tab/>
      </w:r>
      <w:r w:rsidRPr="00194E03">
        <w:rPr>
          <w:rFonts w:cs="B Yagut" w:hint="cs"/>
          <w:b/>
          <w:bCs/>
          <w:sz w:val="26"/>
          <w:szCs w:val="26"/>
          <w:rtl/>
          <w:lang w:bidi="fa-IR"/>
        </w:rPr>
        <w:tab/>
      </w:r>
      <w:r w:rsidRPr="00194E03">
        <w:rPr>
          <w:rFonts w:cs="B Yagut" w:hint="cs"/>
          <w:b/>
          <w:bCs/>
          <w:sz w:val="26"/>
          <w:szCs w:val="26"/>
          <w:rtl/>
          <w:lang w:bidi="fa-IR"/>
        </w:rPr>
        <w:tab/>
        <w:t>محل امضاء:</w:t>
      </w:r>
    </w:p>
    <w:p w:rsidR="00BC2369" w:rsidRDefault="00BC2369" w:rsidP="00BC2369">
      <w:pPr>
        <w:bidi/>
        <w:spacing w:line="360" w:lineRule="auto"/>
        <w:jc w:val="both"/>
        <w:rPr>
          <w:lang w:bidi="fa-IR"/>
        </w:rPr>
      </w:pPr>
      <w:r>
        <w:rPr>
          <w:noProof/>
          <w:rtl/>
          <w:lang w:bidi="fa-IR"/>
        </w:rPr>
        <w:pict>
          <v:oval id="_x0000_s1029" style="position:absolute;left:0;text-align:left;margin-left:209.6pt;margin-top:58.65pt;width:31.5pt;height:33.75pt;z-index:251663360" strokecolor="white">
            <v:textbox>
              <w:txbxContent>
                <w:p w:rsidR="00BC2369" w:rsidRPr="00732232" w:rsidRDefault="00BC2369" w:rsidP="00BC2369">
                  <w:pPr>
                    <w:jc w:val="center"/>
                    <w:rPr>
                      <w:b/>
                      <w:bCs/>
                      <w:sz w:val="28"/>
                      <w:szCs w:val="28"/>
                      <w:lang w:bidi="fa-IR"/>
                    </w:rPr>
                  </w:pPr>
                  <w:r>
                    <w:rPr>
                      <w:rFonts w:hint="cs"/>
                      <w:b/>
                      <w:bCs/>
                      <w:sz w:val="28"/>
                      <w:szCs w:val="28"/>
                      <w:rtl/>
                      <w:lang w:bidi="fa-IR"/>
                    </w:rPr>
                    <w:t>4</w:t>
                  </w:r>
                </w:p>
              </w:txbxContent>
            </v:textbox>
            <w10:wrap anchorx="page"/>
          </v:oval>
        </w:pict>
      </w:r>
      <w:r>
        <w:rPr>
          <w:rtl/>
          <w:lang w:bidi="fa-IR"/>
        </w:rPr>
        <w:br w:type="page"/>
      </w:r>
    </w:p>
    <w:p w:rsidR="00BC2369" w:rsidRDefault="00BC2369" w:rsidP="00BC2369">
      <w:pPr>
        <w:bidi/>
        <w:spacing w:line="360" w:lineRule="auto"/>
        <w:jc w:val="both"/>
        <w:rPr>
          <w:rFonts w:cs="B Yagut" w:hint="cs"/>
          <w:b/>
          <w:bCs/>
          <w:sz w:val="28"/>
          <w:szCs w:val="28"/>
          <w:rtl/>
          <w:lang w:bidi="fa-IR"/>
        </w:rPr>
      </w:pPr>
    </w:p>
    <w:p w:rsidR="00BC2369" w:rsidRDefault="00BC2369" w:rsidP="00BC2369">
      <w:pPr>
        <w:pBdr>
          <w:top w:val="single" w:sz="4" w:space="1" w:color="auto"/>
        </w:pBdr>
        <w:bidi/>
        <w:spacing w:line="360" w:lineRule="auto"/>
        <w:jc w:val="both"/>
        <w:rPr>
          <w:rFonts w:cs="B Yagut" w:hint="cs"/>
          <w:b/>
          <w:bCs/>
          <w:sz w:val="28"/>
          <w:szCs w:val="28"/>
          <w:rtl/>
          <w:lang w:bidi="fa-IR"/>
        </w:rPr>
      </w:pPr>
    </w:p>
    <w:p w:rsidR="00BC2369" w:rsidRPr="00940291" w:rsidRDefault="00BC2369" w:rsidP="00BC2369">
      <w:pPr>
        <w:bidi/>
        <w:spacing w:line="360" w:lineRule="auto"/>
        <w:jc w:val="both"/>
        <w:rPr>
          <w:rFonts w:cs="B Yagut" w:hint="cs"/>
          <w:b/>
          <w:bCs/>
          <w:sz w:val="28"/>
          <w:szCs w:val="28"/>
          <w:rtl/>
          <w:lang w:bidi="fa-IR"/>
        </w:rPr>
      </w:pPr>
      <w:r w:rsidRPr="00940291">
        <w:rPr>
          <w:rFonts w:cs="B Yagut" w:hint="cs"/>
          <w:b/>
          <w:bCs/>
          <w:sz w:val="28"/>
          <w:szCs w:val="28"/>
          <w:rtl/>
          <w:lang w:bidi="fa-IR"/>
        </w:rPr>
        <w:t>مقدمه:</w:t>
      </w:r>
    </w:p>
    <w:p w:rsidR="00BC2369" w:rsidRDefault="00BC2369" w:rsidP="00BC2369">
      <w:pPr>
        <w:bidi/>
        <w:spacing w:line="360" w:lineRule="auto"/>
        <w:jc w:val="both"/>
        <w:rPr>
          <w:rFonts w:cs="B Yagut" w:hint="cs"/>
          <w:sz w:val="26"/>
          <w:szCs w:val="26"/>
          <w:rtl/>
          <w:lang w:bidi="fa-IR"/>
        </w:rPr>
      </w:pPr>
      <w:r>
        <w:rPr>
          <w:rFonts w:cs="B Yagut" w:hint="cs"/>
          <w:sz w:val="26"/>
          <w:szCs w:val="26"/>
          <w:rtl/>
          <w:lang w:bidi="fa-IR"/>
        </w:rPr>
        <w:t>دوره آموزش توجیهی بدو خدمت کارکنان دولت شامل دو بخش: بخش اول مباحث نظری که به صورت بسته آموزشی در سه جلد کتاب تهیه شده است و بخش دوم تکمیل دفترچه شناخت دستگاه می باشد. ارزیابی شرکت کنندگان در بخش اول مبتنی بر محتوای دوره بر اساس آزمون خواهد بود و قبولی منوط به کسب حداقل 60% از کل نمره خواهد بود و ارزشیابی بخش دوم بر اساس ارائه گزارش شناخت دستگاه است که شرکت کنندگان از واحد آموزش دانشگاه خود تحویل گرفته و پس از تکمیل کردن تحویل می دهند.</w:t>
      </w:r>
    </w:p>
    <w:p w:rsidR="00BC2369" w:rsidRDefault="00BC2369" w:rsidP="00BC2369">
      <w:pPr>
        <w:bidi/>
        <w:spacing w:line="360" w:lineRule="auto"/>
        <w:jc w:val="both"/>
        <w:rPr>
          <w:rFonts w:cs="B Yagut" w:hint="cs"/>
          <w:sz w:val="26"/>
          <w:szCs w:val="26"/>
          <w:rtl/>
          <w:lang w:bidi="fa-IR"/>
        </w:rPr>
      </w:pPr>
      <w:r>
        <w:rPr>
          <w:rFonts w:cs="B Yagut" w:hint="cs"/>
          <w:sz w:val="26"/>
          <w:szCs w:val="26"/>
          <w:rtl/>
          <w:lang w:bidi="fa-IR"/>
        </w:rPr>
        <w:t xml:space="preserve">بعد از اعلام اسامی قبول شدگان در مرحله آزمون مباحث نظری، دفترچه توسط واحد آموزش و توانمندسازی نیروی انسانی به شرکت کننده تحویل می گردد. پس از تحویل دفترچه تا یک ماه فرد شرکت کننده می بایست دفترچه تکمیلی را به واحد آموزش و توانمندسازی نیروی انسانی تحویل نماید. </w:t>
      </w:r>
      <w:r w:rsidRPr="00732232">
        <w:rPr>
          <w:rFonts w:cs="B Yagut" w:hint="cs"/>
          <w:b/>
          <w:bCs/>
          <w:sz w:val="26"/>
          <w:szCs w:val="26"/>
          <w:u w:val="single"/>
          <w:rtl/>
          <w:lang w:bidi="fa-IR"/>
        </w:rPr>
        <w:t>عدم تکمیل دفترچه مزبور در مدت زمان یادشده به منزله عدم اعتبار نمره قبولی و لغو قبولی ایشان و نیاز به شرکت مجدد در آزمون می باشد.</w:t>
      </w:r>
      <w:r>
        <w:rPr>
          <w:rFonts w:cs="B Yagut" w:hint="cs"/>
          <w:sz w:val="26"/>
          <w:szCs w:val="26"/>
          <w:rtl/>
          <w:lang w:bidi="fa-IR"/>
        </w:rPr>
        <w:t xml:space="preserve"> (این بند با نظر کمیته آموزش و توانمندسازی دانشگاه قابل تغییر است.)</w:t>
      </w:r>
    </w:p>
    <w:p w:rsidR="00BC2369" w:rsidRDefault="00BC2369" w:rsidP="00BC2369">
      <w:pPr>
        <w:bidi/>
        <w:spacing w:line="360" w:lineRule="auto"/>
        <w:jc w:val="both"/>
        <w:rPr>
          <w:rFonts w:cs="B Yagut" w:hint="cs"/>
          <w:sz w:val="26"/>
          <w:szCs w:val="26"/>
          <w:rtl/>
          <w:lang w:bidi="fa-IR"/>
        </w:rPr>
      </w:pPr>
    </w:p>
    <w:p w:rsidR="00BC2369" w:rsidRDefault="00BC2369" w:rsidP="00BC2369">
      <w:pPr>
        <w:bidi/>
        <w:spacing w:line="360" w:lineRule="auto"/>
        <w:jc w:val="right"/>
        <w:rPr>
          <w:rFonts w:cs="B Yagut"/>
          <w:b/>
          <w:bCs/>
          <w:sz w:val="26"/>
          <w:szCs w:val="26"/>
          <w:lang w:bidi="fa-IR"/>
        </w:rPr>
      </w:pPr>
      <w:r w:rsidRPr="00DE6FE3">
        <w:rPr>
          <w:rFonts w:cs="B Yagut" w:hint="cs"/>
          <w:b/>
          <w:bCs/>
          <w:sz w:val="26"/>
          <w:szCs w:val="26"/>
          <w:rtl/>
          <w:lang w:bidi="fa-IR"/>
        </w:rPr>
        <w:t>دانشگاه علوم پزشکی و خدمات بهداشتی درمانی کرمان</w:t>
      </w:r>
    </w:p>
    <w:p w:rsidR="00BC2369" w:rsidRDefault="00BC2369" w:rsidP="00BC2369">
      <w:pPr>
        <w:bidi/>
        <w:spacing w:line="360" w:lineRule="auto"/>
        <w:jc w:val="both"/>
        <w:rPr>
          <w:rFonts w:cs="B Yagut"/>
          <w:b/>
          <w:bCs/>
          <w:sz w:val="26"/>
          <w:szCs w:val="26"/>
          <w:lang w:bidi="fa-IR"/>
        </w:rPr>
      </w:pPr>
    </w:p>
    <w:p w:rsidR="00BC2369" w:rsidRDefault="00BC2369" w:rsidP="00BC2369">
      <w:pPr>
        <w:bidi/>
        <w:spacing w:line="360" w:lineRule="auto"/>
        <w:jc w:val="both"/>
        <w:rPr>
          <w:rFonts w:cs="B Yagut"/>
          <w:b/>
          <w:bCs/>
          <w:sz w:val="26"/>
          <w:szCs w:val="26"/>
          <w:lang w:bidi="fa-IR"/>
        </w:rPr>
      </w:pPr>
    </w:p>
    <w:p w:rsidR="00BC2369" w:rsidRDefault="00BC2369" w:rsidP="00BC2369">
      <w:pPr>
        <w:bidi/>
        <w:spacing w:line="360" w:lineRule="auto"/>
        <w:jc w:val="both"/>
        <w:rPr>
          <w:rFonts w:cs="B Yagut"/>
          <w:b/>
          <w:bCs/>
          <w:sz w:val="26"/>
          <w:szCs w:val="26"/>
          <w:lang w:bidi="fa-IR"/>
        </w:rPr>
      </w:pPr>
    </w:p>
    <w:p w:rsidR="00BC2369" w:rsidRDefault="00BC2369" w:rsidP="00BC2369">
      <w:pPr>
        <w:bidi/>
        <w:spacing w:line="360" w:lineRule="auto"/>
        <w:jc w:val="both"/>
        <w:rPr>
          <w:rFonts w:cs="B Yagut"/>
          <w:b/>
          <w:bCs/>
          <w:sz w:val="26"/>
          <w:szCs w:val="26"/>
          <w:lang w:bidi="fa-IR"/>
        </w:rPr>
      </w:pPr>
    </w:p>
    <w:p w:rsidR="00BC2369" w:rsidRDefault="00BC2369" w:rsidP="00BC2369">
      <w:pPr>
        <w:bidi/>
        <w:spacing w:line="360" w:lineRule="auto"/>
        <w:jc w:val="both"/>
        <w:rPr>
          <w:rFonts w:cs="B Yagut"/>
          <w:b/>
          <w:bCs/>
          <w:sz w:val="26"/>
          <w:szCs w:val="26"/>
          <w:lang w:bidi="fa-IR"/>
        </w:rPr>
      </w:pPr>
    </w:p>
    <w:p w:rsidR="00BC2369" w:rsidRDefault="00BC2369" w:rsidP="00BC2369">
      <w:pPr>
        <w:bidi/>
        <w:spacing w:line="360" w:lineRule="auto"/>
        <w:jc w:val="both"/>
        <w:rPr>
          <w:rFonts w:cs="B Yagut" w:hint="cs"/>
          <w:sz w:val="26"/>
          <w:szCs w:val="26"/>
          <w:rtl/>
          <w:lang w:bidi="fa-IR"/>
        </w:rPr>
      </w:pPr>
    </w:p>
    <w:p w:rsidR="00BC2369" w:rsidRPr="00505153" w:rsidRDefault="00BC2369" w:rsidP="00BC23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bidi/>
        <w:spacing w:line="360" w:lineRule="auto"/>
        <w:jc w:val="both"/>
        <w:rPr>
          <w:rFonts w:cs="B Yagut" w:hint="cs"/>
          <w:b/>
          <w:bCs/>
          <w:sz w:val="26"/>
          <w:szCs w:val="26"/>
          <w:u w:val="single"/>
          <w:rtl/>
          <w:lang w:bidi="fa-IR"/>
        </w:rPr>
      </w:pPr>
      <w:r w:rsidRPr="00505153">
        <w:rPr>
          <w:rFonts w:cs="B Yagut" w:hint="cs"/>
          <w:b/>
          <w:bCs/>
          <w:sz w:val="26"/>
          <w:szCs w:val="26"/>
          <w:u w:val="single"/>
          <w:rtl/>
          <w:lang w:bidi="fa-IR"/>
        </w:rPr>
        <w:lastRenderedPageBreak/>
        <w:t>1- آشنایی کارکنان با دستگاه اجرایی مربوطه:</w:t>
      </w:r>
    </w:p>
    <w:p w:rsidR="00BC2369" w:rsidRDefault="00BC2369" w:rsidP="00BC23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bidi/>
        <w:spacing w:line="360" w:lineRule="auto"/>
        <w:jc w:val="both"/>
        <w:rPr>
          <w:rFonts w:cs="B Yagut" w:hint="cs"/>
          <w:sz w:val="26"/>
          <w:szCs w:val="26"/>
          <w:rtl/>
          <w:lang w:bidi="fa-IR"/>
        </w:rPr>
      </w:pPr>
      <w:r>
        <w:rPr>
          <w:rFonts w:cs="B Yagut" w:hint="cs"/>
          <w:sz w:val="26"/>
          <w:szCs w:val="26"/>
          <w:rtl/>
          <w:lang w:bidi="fa-IR"/>
        </w:rPr>
        <w:t>1/1- تاریخچه دستگاه خود را بنویسید:</w:t>
      </w:r>
    </w:p>
    <w:p w:rsidR="00BC2369" w:rsidRDefault="00BC2369" w:rsidP="00BC23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bidi/>
        <w:spacing w:line="360" w:lineRule="auto"/>
        <w:jc w:val="both"/>
        <w:rPr>
          <w:rFonts w:cs="B Yagut" w:hint="cs"/>
          <w:sz w:val="26"/>
          <w:szCs w:val="26"/>
          <w:rtl/>
          <w:lang w:bidi="fa-IR"/>
        </w:rPr>
      </w:pPr>
      <w:r>
        <w:rPr>
          <w:rFonts w:cs="B Yagut" w:hint="cs"/>
          <w:sz w:val="26"/>
          <w:szCs w:val="26"/>
          <w:rtl/>
          <w:lang w:bidi="fa-IR"/>
        </w:rPr>
        <w:t>2/1- رسالت (ماموریت)، اهداف و وظایف اساسی دستگاه خود را بیان نمایید.</w:t>
      </w:r>
    </w:p>
    <w:p w:rsidR="00BC2369" w:rsidRDefault="00BC2369" w:rsidP="00BC2369">
      <w:pPr>
        <w:bidi/>
        <w:spacing w:line="360" w:lineRule="auto"/>
        <w:jc w:val="both"/>
        <w:rPr>
          <w:rFonts w:cs="B Yagut" w:hint="cs"/>
          <w:sz w:val="26"/>
          <w:szCs w:val="26"/>
          <w:rtl/>
          <w:lang w:bidi="fa-IR"/>
        </w:rPr>
      </w:pPr>
    </w:p>
    <w:p w:rsidR="00BC2369" w:rsidRPr="00505153" w:rsidRDefault="00BC2369" w:rsidP="00BC23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bidi/>
        <w:spacing w:line="360" w:lineRule="auto"/>
        <w:jc w:val="both"/>
        <w:rPr>
          <w:rFonts w:cs="B Yagut" w:hint="cs"/>
          <w:b/>
          <w:bCs/>
          <w:sz w:val="26"/>
          <w:szCs w:val="26"/>
          <w:u w:val="single"/>
          <w:rtl/>
          <w:lang w:bidi="fa-IR"/>
        </w:rPr>
      </w:pPr>
      <w:r w:rsidRPr="00505153">
        <w:rPr>
          <w:rFonts w:cs="B Yagut" w:hint="cs"/>
          <w:b/>
          <w:bCs/>
          <w:sz w:val="26"/>
          <w:szCs w:val="26"/>
          <w:u w:val="single"/>
          <w:rtl/>
          <w:lang w:bidi="fa-IR"/>
        </w:rPr>
        <w:t>2- آشنایی کارکنان با محل خدمت:</w:t>
      </w:r>
    </w:p>
    <w:p w:rsidR="00BC2369" w:rsidRDefault="00BC2369" w:rsidP="00BC23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bidi/>
        <w:spacing w:line="360" w:lineRule="auto"/>
        <w:jc w:val="both"/>
        <w:rPr>
          <w:rFonts w:cs="B Yagut" w:hint="cs"/>
          <w:sz w:val="26"/>
          <w:szCs w:val="26"/>
          <w:rtl/>
          <w:lang w:bidi="fa-IR"/>
        </w:rPr>
      </w:pPr>
      <w:r>
        <w:rPr>
          <w:rFonts w:cs="B Yagut" w:hint="cs"/>
          <w:sz w:val="26"/>
          <w:szCs w:val="26"/>
          <w:rtl/>
          <w:lang w:bidi="fa-IR"/>
        </w:rPr>
        <w:t>1/2-جایگاه سازمانی و وظایف اصلی واحد محل خدمت را تشریح نمایید.</w:t>
      </w:r>
    </w:p>
    <w:p w:rsidR="00BC2369" w:rsidRDefault="00BC2369" w:rsidP="00BC23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bidi/>
        <w:spacing w:line="360" w:lineRule="auto"/>
        <w:jc w:val="both"/>
        <w:rPr>
          <w:rFonts w:cs="B Yagut" w:hint="cs"/>
          <w:sz w:val="26"/>
          <w:szCs w:val="26"/>
          <w:rtl/>
          <w:lang w:bidi="fa-IR"/>
        </w:rPr>
      </w:pPr>
      <w:r>
        <w:rPr>
          <w:rFonts w:cs="B Yagut" w:hint="cs"/>
          <w:sz w:val="26"/>
          <w:szCs w:val="26"/>
          <w:rtl/>
          <w:lang w:bidi="fa-IR"/>
        </w:rPr>
        <w:t>2/2- مشخصات شغلی حاکم بر واحد خود را توضیح داده، مشخصات پستهای سازمانی موجود در آن را بیان نمایید.</w:t>
      </w:r>
    </w:p>
    <w:p w:rsidR="00BC2369" w:rsidRDefault="00BC2369" w:rsidP="00BC2369">
      <w:pPr>
        <w:bidi/>
        <w:spacing w:line="360" w:lineRule="auto"/>
        <w:jc w:val="both"/>
        <w:rPr>
          <w:rFonts w:cs="B Yagut" w:hint="cs"/>
          <w:sz w:val="26"/>
          <w:szCs w:val="26"/>
          <w:rtl/>
          <w:lang w:bidi="fa-IR"/>
        </w:rPr>
      </w:pPr>
    </w:p>
    <w:p w:rsidR="00BC2369" w:rsidRPr="00505153" w:rsidRDefault="00BC2369" w:rsidP="00BC23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bidi/>
        <w:spacing w:line="360" w:lineRule="auto"/>
        <w:jc w:val="both"/>
        <w:rPr>
          <w:rFonts w:cs="B Yagut" w:hint="cs"/>
          <w:b/>
          <w:bCs/>
          <w:sz w:val="26"/>
          <w:szCs w:val="26"/>
          <w:u w:val="single"/>
          <w:rtl/>
          <w:lang w:bidi="fa-IR"/>
        </w:rPr>
      </w:pPr>
      <w:r w:rsidRPr="00505153">
        <w:rPr>
          <w:rFonts w:cs="B Yagut" w:hint="cs"/>
          <w:b/>
          <w:bCs/>
          <w:sz w:val="26"/>
          <w:szCs w:val="26"/>
          <w:u w:val="single"/>
          <w:rtl/>
          <w:lang w:bidi="fa-IR"/>
        </w:rPr>
        <w:t>3- آشنایی کارکنان با شغل خود</w:t>
      </w:r>
      <w:r>
        <w:rPr>
          <w:rFonts w:cs="B Yagut" w:hint="cs"/>
          <w:b/>
          <w:bCs/>
          <w:sz w:val="26"/>
          <w:szCs w:val="26"/>
          <w:u w:val="single"/>
          <w:rtl/>
          <w:lang w:bidi="fa-IR"/>
        </w:rPr>
        <w:t>:</w:t>
      </w:r>
    </w:p>
    <w:p w:rsidR="00BC2369" w:rsidRDefault="00BC2369" w:rsidP="00BC23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bidi/>
        <w:spacing w:line="360" w:lineRule="auto"/>
        <w:jc w:val="both"/>
        <w:rPr>
          <w:rFonts w:cs="B Yagut" w:hint="cs"/>
          <w:sz w:val="26"/>
          <w:szCs w:val="26"/>
          <w:rtl/>
          <w:lang w:bidi="fa-IR"/>
        </w:rPr>
      </w:pPr>
      <w:r>
        <w:rPr>
          <w:rFonts w:cs="B Yagut" w:hint="cs"/>
          <w:sz w:val="26"/>
          <w:szCs w:val="26"/>
          <w:rtl/>
          <w:lang w:bidi="fa-IR"/>
        </w:rPr>
        <w:t>1/3- شرح وظایف شغل مورد تصدی را بیان نمائید.</w:t>
      </w:r>
    </w:p>
    <w:p w:rsidR="00BC2369" w:rsidRPr="00505153" w:rsidRDefault="00BC2369" w:rsidP="00BC23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bidi/>
        <w:spacing w:line="360" w:lineRule="auto"/>
        <w:jc w:val="both"/>
        <w:rPr>
          <w:rFonts w:cs="B Yagut" w:hint="cs"/>
          <w:rtl/>
          <w:lang w:bidi="fa-IR"/>
        </w:rPr>
      </w:pPr>
      <w:r w:rsidRPr="00505153">
        <w:rPr>
          <w:rFonts w:cs="B Yagut" w:hint="cs"/>
          <w:rtl/>
          <w:lang w:bidi="fa-IR"/>
        </w:rPr>
        <w:t>2/3- نحوه تعامل کاری خود با ارباب رجوع و نحوه ارتباطات شغلی خود را در انجام وظایف توضیح دهید.</w:t>
      </w:r>
    </w:p>
    <w:p w:rsidR="00BC2369" w:rsidRDefault="00BC2369" w:rsidP="00BC23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bidi/>
        <w:spacing w:line="360" w:lineRule="auto"/>
        <w:jc w:val="both"/>
        <w:rPr>
          <w:rFonts w:cs="B Yagut" w:hint="cs"/>
          <w:sz w:val="26"/>
          <w:szCs w:val="26"/>
          <w:rtl/>
          <w:lang w:bidi="fa-IR"/>
        </w:rPr>
      </w:pPr>
      <w:r>
        <w:rPr>
          <w:rFonts w:cs="B Yagut" w:hint="cs"/>
          <w:sz w:val="26"/>
          <w:szCs w:val="26"/>
          <w:rtl/>
          <w:lang w:bidi="fa-IR"/>
        </w:rPr>
        <w:t>3/3- نحوه ارتقاء در شغل مورد تصدی را توضیح دهید.</w:t>
      </w:r>
    </w:p>
    <w:p w:rsidR="00BC2369" w:rsidRDefault="00BC2369" w:rsidP="00BC23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bidi/>
        <w:spacing w:line="360" w:lineRule="auto"/>
        <w:jc w:val="both"/>
        <w:rPr>
          <w:rFonts w:cs="B Yagut" w:hint="cs"/>
          <w:sz w:val="26"/>
          <w:szCs w:val="26"/>
          <w:rtl/>
          <w:lang w:bidi="fa-IR"/>
        </w:rPr>
      </w:pPr>
      <w:r>
        <w:rPr>
          <w:rFonts w:cs="B Yagut" w:hint="cs"/>
          <w:sz w:val="26"/>
          <w:szCs w:val="26"/>
          <w:rtl/>
          <w:lang w:bidi="fa-IR"/>
        </w:rPr>
        <w:t>4/3- فرایند ارزیابی عملکرد کارکنان در واحد خود را توضیح دهید.</w:t>
      </w:r>
    </w:p>
    <w:p w:rsidR="00BC2369" w:rsidRDefault="00BC2369" w:rsidP="00BC23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bidi/>
        <w:spacing w:line="360" w:lineRule="auto"/>
        <w:jc w:val="both"/>
        <w:rPr>
          <w:rFonts w:cs="B Yagut" w:hint="cs"/>
          <w:sz w:val="26"/>
          <w:szCs w:val="26"/>
          <w:rtl/>
          <w:lang w:bidi="fa-IR"/>
        </w:rPr>
      </w:pPr>
      <w:r>
        <w:rPr>
          <w:rFonts w:cs="B Yagut" w:hint="cs"/>
          <w:sz w:val="26"/>
          <w:szCs w:val="26"/>
          <w:rtl/>
          <w:lang w:bidi="fa-IR"/>
        </w:rPr>
        <w:t>5/3- دانش، نگرش و مهارت مورد نیاز وظائف خود را بیان نمایید.</w:t>
      </w:r>
    </w:p>
    <w:p w:rsidR="00BC2369" w:rsidRDefault="00BC2369" w:rsidP="00BC23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bidi/>
        <w:spacing w:line="360" w:lineRule="auto"/>
        <w:jc w:val="both"/>
        <w:rPr>
          <w:rFonts w:cs="B Yagut" w:hint="cs"/>
          <w:sz w:val="26"/>
          <w:szCs w:val="26"/>
          <w:rtl/>
          <w:lang w:bidi="fa-IR"/>
        </w:rPr>
      </w:pPr>
      <w:r>
        <w:rPr>
          <w:rFonts w:cs="B Yagut" w:hint="cs"/>
          <w:sz w:val="26"/>
          <w:szCs w:val="26"/>
          <w:rtl/>
          <w:lang w:bidi="fa-IR"/>
        </w:rPr>
        <w:t>6/3- مهمترین نیازهای آموزشی شغل مورد تصدی خود را فهرست نمائید.</w:t>
      </w:r>
    </w:p>
    <w:p w:rsidR="00BC2369" w:rsidRDefault="00BC2369" w:rsidP="00BC2369">
      <w:pPr>
        <w:bidi/>
        <w:spacing w:line="360" w:lineRule="auto"/>
        <w:jc w:val="both"/>
        <w:rPr>
          <w:rFonts w:cs="B Yagut" w:hint="cs"/>
          <w:sz w:val="26"/>
          <w:szCs w:val="26"/>
          <w:rtl/>
          <w:lang w:bidi="fa-IR"/>
        </w:rPr>
      </w:pPr>
      <w:r>
        <w:rPr>
          <w:rFonts w:cs="B Yagut" w:hint="cs"/>
          <w:b/>
          <w:bCs/>
          <w:noProof/>
          <w:sz w:val="28"/>
          <w:szCs w:val="28"/>
          <w:rtl/>
          <w:lang w:bidi="fa-IR"/>
        </w:rPr>
        <w:pict>
          <v:shape id="_x0000_s1027" type="#_x0000_t202" style="position:absolute;left:0;text-align:left;margin-left:-7.9pt;margin-top:13.35pt;width:469.5pt;height:138.4pt;z-index:251661312" strokeweight="5pt">
            <v:stroke linestyle="thickThin"/>
            <v:shadow color="#868686"/>
            <v:textbox>
              <w:txbxContent>
                <w:p w:rsidR="00BC2369" w:rsidRDefault="00BC2369" w:rsidP="00BC2369">
                  <w:pPr>
                    <w:jc w:val="center"/>
                    <w:rPr>
                      <w:rFonts w:cs="B Lotus" w:hint="cs"/>
                      <w:b/>
                      <w:bCs/>
                      <w:sz w:val="36"/>
                      <w:szCs w:val="36"/>
                      <w:rtl/>
                      <w:lang w:bidi="fa-IR"/>
                    </w:rPr>
                  </w:pPr>
                  <w:r w:rsidRPr="00AB3461">
                    <w:rPr>
                      <w:rFonts w:cs="B Lotus" w:hint="cs"/>
                      <w:b/>
                      <w:bCs/>
                      <w:sz w:val="36"/>
                      <w:szCs w:val="36"/>
                      <w:rtl/>
                      <w:lang w:bidi="fa-IR"/>
                    </w:rPr>
                    <w:t>لطفاً جواب سوالات را در برگه سفيد</w:t>
                  </w:r>
                  <w:r>
                    <w:rPr>
                      <w:rFonts w:cs="B Lotus" w:hint="cs"/>
                      <w:b/>
                      <w:bCs/>
                      <w:sz w:val="36"/>
                      <w:szCs w:val="36"/>
                      <w:rtl/>
                      <w:lang w:bidi="fa-IR"/>
                    </w:rPr>
                    <w:t>تایپ نموده و به آدرس ایمیل آموزش به نشانی</w:t>
                  </w:r>
                </w:p>
                <w:p w:rsidR="00BC2369" w:rsidRDefault="00BC2369" w:rsidP="00BC2369">
                  <w:pPr>
                    <w:jc w:val="center"/>
                    <w:rPr>
                      <w:rFonts w:cs="B Lotus"/>
                      <w:b/>
                      <w:bCs/>
                      <w:sz w:val="36"/>
                      <w:szCs w:val="36"/>
                      <w:lang w:bidi="fa-IR"/>
                    </w:rPr>
                  </w:pPr>
                  <w:hyperlink r:id="rId8" w:history="1">
                    <w:r w:rsidRPr="00387983">
                      <w:rPr>
                        <w:rStyle w:val="Hyperlink"/>
                        <w:rFonts w:cs="B Lotus"/>
                        <w:b/>
                        <w:bCs/>
                        <w:sz w:val="36"/>
                        <w:szCs w:val="36"/>
                        <w:lang w:bidi="fa-IR"/>
                      </w:rPr>
                      <w:t>amouzesh@kmu.ac.ir</w:t>
                    </w:r>
                  </w:hyperlink>
                  <w:r w:rsidRPr="00AB3461">
                    <w:rPr>
                      <w:rFonts w:cs="B Lotus" w:hint="cs"/>
                      <w:b/>
                      <w:bCs/>
                      <w:sz w:val="36"/>
                      <w:szCs w:val="36"/>
                      <w:rtl/>
                      <w:lang w:bidi="fa-IR"/>
                    </w:rPr>
                    <w:t>.</w:t>
                  </w:r>
                </w:p>
                <w:p w:rsidR="00BC2369" w:rsidRPr="00AB3461" w:rsidRDefault="00BC2369" w:rsidP="00BC2369">
                  <w:pPr>
                    <w:jc w:val="center"/>
                    <w:rPr>
                      <w:rFonts w:cs="B Lotus" w:hint="cs"/>
                      <w:b/>
                      <w:bCs/>
                      <w:sz w:val="36"/>
                      <w:szCs w:val="36"/>
                      <w:rtl/>
                      <w:lang w:bidi="fa-IR"/>
                    </w:rPr>
                  </w:pPr>
                  <w:r>
                    <w:rPr>
                      <w:rFonts w:cs="B Lotus" w:hint="cs"/>
                      <w:b/>
                      <w:bCs/>
                      <w:sz w:val="36"/>
                      <w:szCs w:val="36"/>
                      <w:rtl/>
                      <w:lang w:bidi="fa-IR"/>
                    </w:rPr>
                    <w:t>ارسال نمایید عدم ارسال فرم در موعد مقرر به منزله عدم قبولی فرد می باشد</w:t>
                  </w:r>
                </w:p>
              </w:txbxContent>
            </v:textbox>
            <w10:wrap anchorx="page"/>
          </v:shape>
        </w:pict>
      </w:r>
    </w:p>
    <w:p w:rsidR="00BC2369" w:rsidRDefault="00BC2369" w:rsidP="00BC2369">
      <w:pPr>
        <w:bidi/>
        <w:spacing w:line="360" w:lineRule="auto"/>
        <w:jc w:val="both"/>
        <w:rPr>
          <w:rFonts w:cs="B Yagut" w:hint="cs"/>
          <w:b/>
          <w:bCs/>
          <w:sz w:val="28"/>
          <w:szCs w:val="28"/>
          <w:rtl/>
          <w:lang w:bidi="fa-IR"/>
        </w:rPr>
      </w:pPr>
    </w:p>
    <w:p w:rsidR="00BC2369" w:rsidRDefault="00BC2369" w:rsidP="00BC2369">
      <w:pPr>
        <w:bidi/>
        <w:spacing w:line="360" w:lineRule="auto"/>
        <w:jc w:val="both"/>
        <w:rPr>
          <w:rFonts w:cs="B Yagut" w:hint="cs"/>
          <w:b/>
          <w:bCs/>
          <w:sz w:val="28"/>
          <w:szCs w:val="28"/>
          <w:rtl/>
          <w:lang w:bidi="fa-IR"/>
        </w:rPr>
      </w:pPr>
    </w:p>
    <w:p w:rsidR="0077532A" w:rsidRDefault="0077532A" w:rsidP="00BC2369"/>
    <w:sectPr w:rsidR="0077532A" w:rsidSect="0077532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86EE7" w:rsidRDefault="00286EE7" w:rsidP="00BC2369">
      <w:r>
        <w:separator/>
      </w:r>
    </w:p>
  </w:endnote>
  <w:endnote w:type="continuationSeparator" w:id="0">
    <w:p w:rsidR="00286EE7" w:rsidRDefault="00286EE7" w:rsidP="00BC236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Yagut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86EE7" w:rsidRDefault="00286EE7" w:rsidP="00BC2369">
      <w:r>
        <w:separator/>
      </w:r>
    </w:p>
  </w:footnote>
  <w:footnote w:type="continuationSeparator" w:id="0">
    <w:p w:rsidR="00286EE7" w:rsidRDefault="00286EE7" w:rsidP="00BC236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C2369"/>
    <w:rsid w:val="00286EE7"/>
    <w:rsid w:val="0077532A"/>
    <w:rsid w:val="00BC23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23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C23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2369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BC236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C2369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BC236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C2369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BC236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mouzesh@kmu.ac.ir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mouzesh@kmu.ac.ir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4</Pages>
  <Words>425</Words>
  <Characters>2424</Characters>
  <Application>Microsoft Office Word</Application>
  <DocSecurity>0</DocSecurity>
  <Lines>20</Lines>
  <Paragraphs>5</Paragraphs>
  <ScaleCrop>false</ScaleCrop>
  <Company>MRT www.Win2Farsi.com</Company>
  <LinksUpToDate>false</LinksUpToDate>
  <CharactersWithSpaces>2844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2990400389</dc:creator>
  <cp:keywords/>
  <dc:description/>
  <cp:lastModifiedBy>2990400389</cp:lastModifiedBy>
  <cp:revision>1</cp:revision>
  <dcterms:created xsi:type="dcterms:W3CDTF">2015-06-17T03:30:00Z</dcterms:created>
  <dcterms:modified xsi:type="dcterms:W3CDTF">2015-06-17T03:42:00Z</dcterms:modified>
</cp:coreProperties>
</file>